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FBC" w:rsidRPr="009317F4" w:rsidRDefault="009317F4" w:rsidP="009317F4">
      <w:pPr>
        <w:pStyle w:val="BodyText"/>
        <w:spacing w:before="85"/>
        <w:ind w:left="993"/>
        <w:rPr>
          <w:lang w:val="en-US"/>
        </w:rPr>
      </w:pPr>
      <w:r w:rsidRPr="009317F4">
        <w:rPr>
          <w:lang w:val="en-US"/>
        </w:rPr>
        <w:t xml:space="preserve">  </w:t>
      </w:r>
      <w:r w:rsidR="00CE0508" w:rsidRPr="009317F4">
        <w:t>BÀI PHẢN HỒI GIÁO ÁN STEM</w:t>
      </w:r>
      <w:r>
        <w:rPr>
          <w:lang w:val="en-US"/>
        </w:rPr>
        <w:t xml:space="preserve"> CHO ĐỒNG NGHIỆP</w:t>
      </w:r>
    </w:p>
    <w:p w:rsidR="00023FBC" w:rsidRPr="005C073C" w:rsidRDefault="00023FBC">
      <w:pPr>
        <w:spacing w:before="1"/>
        <w:rPr>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023FBC" w:rsidRPr="005C073C">
        <w:trPr>
          <w:trHeight w:val="1287"/>
        </w:trPr>
        <w:tc>
          <w:tcPr>
            <w:tcW w:w="4261" w:type="dxa"/>
            <w:vMerge w:val="restart"/>
          </w:tcPr>
          <w:p w:rsidR="00023FBC" w:rsidRPr="005C073C" w:rsidRDefault="00023FBC">
            <w:pPr>
              <w:pStyle w:val="TableParagraph"/>
              <w:spacing w:before="9"/>
              <w:ind w:left="0"/>
              <w:rPr>
                <w:sz w:val="27"/>
              </w:rPr>
            </w:pPr>
          </w:p>
          <w:p w:rsidR="00023FBC" w:rsidRPr="005C073C" w:rsidRDefault="00CE0508">
            <w:pPr>
              <w:pStyle w:val="TableParagraph"/>
              <w:spacing w:line="322" w:lineRule="exact"/>
              <w:ind w:left="107"/>
              <w:rPr>
                <w:sz w:val="28"/>
              </w:rPr>
            </w:pPr>
            <w:r w:rsidRPr="005C073C">
              <w:rPr>
                <w:sz w:val="28"/>
              </w:rPr>
              <w:t xml:space="preserve">Ngày : </w:t>
            </w:r>
            <w:r w:rsidR="000D620A">
              <w:rPr>
                <w:sz w:val="28"/>
                <w:lang w:val="en-US"/>
              </w:rPr>
              <w:t>19</w:t>
            </w:r>
            <w:r w:rsidRPr="005C073C">
              <w:rPr>
                <w:sz w:val="28"/>
              </w:rPr>
              <w:t>/10/2023</w:t>
            </w:r>
          </w:p>
          <w:p w:rsidR="00405A05" w:rsidRPr="005C073C" w:rsidRDefault="00CE0508">
            <w:pPr>
              <w:pStyle w:val="TableParagraph"/>
              <w:ind w:left="107" w:right="240"/>
              <w:rPr>
                <w:sz w:val="28"/>
                <w:lang w:val="en-US"/>
              </w:rPr>
            </w:pPr>
            <w:r w:rsidRPr="005C073C">
              <w:rPr>
                <w:sz w:val="28"/>
              </w:rPr>
              <w:t xml:space="preserve">Bài giảng: </w:t>
            </w:r>
            <w:r w:rsidR="00405A05" w:rsidRPr="005C073C">
              <w:rPr>
                <w:sz w:val="28"/>
                <w:lang w:val="en-US"/>
              </w:rPr>
              <w:t>Trò chuyện về ngày hội đến trường</w:t>
            </w:r>
          </w:p>
          <w:p w:rsidR="00405394" w:rsidRDefault="00CE0508" w:rsidP="00405394">
            <w:pPr>
              <w:pStyle w:val="TableParagraph"/>
              <w:spacing w:before="1"/>
              <w:ind w:left="107" w:right="363"/>
              <w:rPr>
                <w:sz w:val="28"/>
                <w:lang w:val="en-US"/>
              </w:rPr>
            </w:pPr>
            <w:r w:rsidRPr="005C073C">
              <w:rPr>
                <w:sz w:val="28"/>
              </w:rPr>
              <w:t xml:space="preserve">Giáo viên: </w:t>
            </w:r>
            <w:r w:rsidR="000D620A">
              <w:rPr>
                <w:sz w:val="28"/>
                <w:lang w:val="en-US"/>
              </w:rPr>
              <w:t>Đào Thị Thúy Liễu</w:t>
            </w:r>
          </w:p>
          <w:p w:rsidR="004B061E" w:rsidRPr="000D620A" w:rsidRDefault="000D620A" w:rsidP="00405394">
            <w:pPr>
              <w:pStyle w:val="TableParagraph"/>
              <w:spacing w:before="1"/>
              <w:ind w:left="107" w:right="363"/>
              <w:rPr>
                <w:sz w:val="28"/>
                <w:szCs w:val="28"/>
                <w:lang w:val="en-US"/>
              </w:rPr>
            </w:pPr>
            <w:r w:rsidRPr="000D620A">
              <w:rPr>
                <w:sz w:val="28"/>
                <w:szCs w:val="28"/>
                <w:lang w:val="en-US"/>
              </w:rPr>
              <w:t>Trường Mẫu Giáo Mai Liên</w:t>
            </w:r>
          </w:p>
          <w:p w:rsidR="00023FBC" w:rsidRPr="005C073C" w:rsidRDefault="00CE0508" w:rsidP="00405394">
            <w:pPr>
              <w:pStyle w:val="TableParagraph"/>
              <w:spacing w:before="1"/>
              <w:ind w:left="107" w:right="363"/>
              <w:rPr>
                <w:sz w:val="28"/>
                <w:lang w:val="en-US"/>
              </w:rPr>
            </w:pPr>
            <w:r w:rsidRPr="005C073C">
              <w:rPr>
                <w:sz w:val="28"/>
              </w:rPr>
              <w:t>Người đánh giá:</w:t>
            </w:r>
            <w:r w:rsidR="00514ABE" w:rsidRPr="005C073C">
              <w:rPr>
                <w:sz w:val="28"/>
                <w:lang w:val="en-US"/>
              </w:rPr>
              <w:t xml:space="preserve"> </w:t>
            </w:r>
            <w:r w:rsidR="009F46AD" w:rsidRPr="005C073C">
              <w:rPr>
                <w:sz w:val="28"/>
                <w:lang w:val="en-US"/>
              </w:rPr>
              <w:t>Tr</w:t>
            </w:r>
            <w:r w:rsidR="00405394">
              <w:rPr>
                <w:sz w:val="28"/>
                <w:lang w:val="en-US"/>
              </w:rPr>
              <w:t>ần Thị Quỳnh Anh</w:t>
            </w:r>
          </w:p>
        </w:tc>
        <w:tc>
          <w:tcPr>
            <w:tcW w:w="4261" w:type="dxa"/>
          </w:tcPr>
          <w:p w:rsidR="00023FBC" w:rsidRPr="00D206A8" w:rsidRDefault="00CE0508">
            <w:pPr>
              <w:pStyle w:val="TableParagraph"/>
              <w:spacing w:line="320" w:lineRule="exact"/>
              <w:ind w:left="946"/>
              <w:rPr>
                <w:b/>
                <w:sz w:val="28"/>
              </w:rPr>
            </w:pPr>
            <w:r w:rsidRPr="00D206A8">
              <w:rPr>
                <w:b/>
                <w:sz w:val="28"/>
              </w:rPr>
              <w:t>THÁCH THỨC</w:t>
            </w:r>
          </w:p>
          <w:p w:rsidR="00023FBC" w:rsidRPr="00D206A8" w:rsidRDefault="00CE0508">
            <w:pPr>
              <w:pStyle w:val="TableParagraph"/>
              <w:numPr>
                <w:ilvl w:val="0"/>
                <w:numId w:val="4"/>
              </w:numPr>
              <w:tabs>
                <w:tab w:val="left" w:pos="270"/>
              </w:tabs>
              <w:spacing w:line="322" w:lineRule="exact"/>
              <w:rPr>
                <w:sz w:val="28"/>
              </w:rPr>
            </w:pPr>
            <w:r w:rsidRPr="00D206A8">
              <w:rPr>
                <w:sz w:val="28"/>
              </w:rPr>
              <w:t>Vật liệu dễ tìm và dễ sử</w:t>
            </w:r>
            <w:r w:rsidRPr="00D206A8">
              <w:rPr>
                <w:spacing w:val="-9"/>
                <w:sz w:val="28"/>
              </w:rPr>
              <w:t xml:space="preserve"> </w:t>
            </w:r>
            <w:r w:rsidRPr="00D206A8">
              <w:rPr>
                <w:sz w:val="28"/>
              </w:rPr>
              <w:t>dụng.</w:t>
            </w:r>
          </w:p>
          <w:p w:rsidR="00023FBC" w:rsidRDefault="00CE0508">
            <w:pPr>
              <w:pStyle w:val="TableParagraph"/>
              <w:numPr>
                <w:ilvl w:val="0"/>
                <w:numId w:val="4"/>
              </w:numPr>
              <w:tabs>
                <w:tab w:val="left" w:pos="270"/>
              </w:tabs>
              <w:rPr>
                <w:sz w:val="28"/>
              </w:rPr>
            </w:pPr>
            <w:r w:rsidRPr="00D206A8">
              <w:rPr>
                <w:sz w:val="28"/>
              </w:rPr>
              <w:t>Phù hợp với độ tuổi của</w:t>
            </w:r>
            <w:r w:rsidRPr="00D206A8">
              <w:rPr>
                <w:spacing w:val="-7"/>
                <w:sz w:val="28"/>
              </w:rPr>
              <w:t xml:space="preserve"> </w:t>
            </w:r>
            <w:r w:rsidRPr="00D206A8">
              <w:rPr>
                <w:sz w:val="28"/>
              </w:rPr>
              <w:t>trẻ.</w:t>
            </w:r>
          </w:p>
          <w:p w:rsidR="000D620A" w:rsidRPr="00D206A8" w:rsidRDefault="000D620A" w:rsidP="000D620A">
            <w:pPr>
              <w:pStyle w:val="TableParagraph"/>
              <w:tabs>
                <w:tab w:val="left" w:pos="270"/>
              </w:tabs>
              <w:ind w:left="105"/>
              <w:rPr>
                <w:sz w:val="28"/>
              </w:rPr>
            </w:pPr>
          </w:p>
        </w:tc>
      </w:tr>
      <w:tr w:rsidR="00023FBC" w:rsidRPr="005C073C">
        <w:trPr>
          <w:trHeight w:val="966"/>
        </w:trPr>
        <w:tc>
          <w:tcPr>
            <w:tcW w:w="4261" w:type="dxa"/>
            <w:vMerge/>
            <w:tcBorders>
              <w:top w:val="nil"/>
            </w:tcBorders>
          </w:tcPr>
          <w:p w:rsidR="00023FBC" w:rsidRPr="005C073C" w:rsidRDefault="00023FBC">
            <w:pPr>
              <w:rPr>
                <w:sz w:val="2"/>
                <w:szCs w:val="2"/>
              </w:rPr>
            </w:pPr>
          </w:p>
        </w:tc>
        <w:tc>
          <w:tcPr>
            <w:tcW w:w="4261" w:type="dxa"/>
          </w:tcPr>
          <w:p w:rsidR="00023FBC" w:rsidRPr="00D206A8" w:rsidRDefault="00CE0508">
            <w:pPr>
              <w:pStyle w:val="TableParagraph"/>
              <w:spacing w:line="321" w:lineRule="exact"/>
              <w:ind w:left="946"/>
              <w:rPr>
                <w:b/>
                <w:sz w:val="28"/>
              </w:rPr>
            </w:pPr>
            <w:r w:rsidRPr="00D206A8">
              <w:rPr>
                <w:b/>
                <w:sz w:val="28"/>
              </w:rPr>
              <w:t>RỦI RO</w:t>
            </w:r>
          </w:p>
          <w:p w:rsidR="00023FBC" w:rsidRPr="000D620A" w:rsidRDefault="00CE0508" w:rsidP="000D620A">
            <w:pPr>
              <w:pStyle w:val="TableParagraph"/>
              <w:spacing w:before="3" w:line="322" w:lineRule="exact"/>
              <w:ind w:right="430" w:firstLine="141"/>
              <w:rPr>
                <w:sz w:val="28"/>
                <w:szCs w:val="28"/>
                <w:lang w:val="en-US"/>
              </w:rPr>
            </w:pPr>
            <w:r w:rsidRPr="000D620A">
              <w:rPr>
                <w:sz w:val="28"/>
                <w:szCs w:val="28"/>
              </w:rPr>
              <w:t xml:space="preserve">- </w:t>
            </w:r>
            <w:r w:rsidR="000D620A" w:rsidRPr="000D620A">
              <w:rPr>
                <w:spacing w:val="-2"/>
                <w:sz w:val="28"/>
                <w:szCs w:val="28"/>
                <w:shd w:val="clear" w:color="auto" w:fill="FFFFFF"/>
                <w:lang w:val="en-US"/>
              </w:rPr>
              <w:t>Cần chú ý đến việc đánh giá rủi ro trong quá trình thực hiện các hoạt động để đảm bảo an toàn cho trẻ</w:t>
            </w:r>
          </w:p>
        </w:tc>
      </w:tr>
      <w:tr w:rsidR="00023FBC" w:rsidRPr="005C073C">
        <w:trPr>
          <w:trHeight w:val="1285"/>
        </w:trPr>
        <w:tc>
          <w:tcPr>
            <w:tcW w:w="4261" w:type="dxa"/>
            <w:vMerge/>
            <w:tcBorders>
              <w:top w:val="nil"/>
            </w:tcBorders>
          </w:tcPr>
          <w:p w:rsidR="00023FBC" w:rsidRPr="005C073C" w:rsidRDefault="00023FBC">
            <w:pPr>
              <w:rPr>
                <w:sz w:val="2"/>
                <w:szCs w:val="2"/>
              </w:rPr>
            </w:pPr>
          </w:p>
        </w:tc>
        <w:tc>
          <w:tcPr>
            <w:tcW w:w="4261" w:type="dxa"/>
          </w:tcPr>
          <w:p w:rsidR="00023FBC" w:rsidRPr="000D620A" w:rsidRDefault="00CE0508">
            <w:pPr>
              <w:pStyle w:val="TableParagraph"/>
              <w:spacing w:line="319" w:lineRule="exact"/>
              <w:ind w:left="807"/>
              <w:rPr>
                <w:b/>
                <w:sz w:val="28"/>
                <w:szCs w:val="28"/>
              </w:rPr>
            </w:pPr>
            <w:r w:rsidRPr="000D620A">
              <w:rPr>
                <w:b/>
                <w:sz w:val="28"/>
                <w:szCs w:val="28"/>
              </w:rPr>
              <w:t>CẢI TIẾN</w:t>
            </w:r>
          </w:p>
          <w:p w:rsidR="000D620A" w:rsidRPr="000D620A" w:rsidRDefault="000D620A" w:rsidP="000D620A">
            <w:pPr>
              <w:pStyle w:val="TableParagraph"/>
              <w:numPr>
                <w:ilvl w:val="0"/>
                <w:numId w:val="3"/>
              </w:numPr>
              <w:tabs>
                <w:tab w:val="left" w:pos="270"/>
              </w:tabs>
              <w:spacing w:line="320" w:lineRule="exact"/>
              <w:ind w:left="269"/>
              <w:rPr>
                <w:sz w:val="28"/>
                <w:szCs w:val="28"/>
              </w:rPr>
            </w:pPr>
            <w:r w:rsidRPr="000D620A">
              <w:rPr>
                <w:sz w:val="28"/>
                <w:szCs w:val="28"/>
              </w:rPr>
              <w:t xml:space="preserve">Công cụ dạy học </w:t>
            </w:r>
            <w:r w:rsidRPr="000D620A">
              <w:rPr>
                <w:sz w:val="28"/>
                <w:szCs w:val="28"/>
                <w:lang w:val="en-US"/>
              </w:rPr>
              <w:t xml:space="preserve"> </w:t>
            </w:r>
            <w:r w:rsidRPr="000D620A">
              <w:rPr>
                <w:sz w:val="28"/>
                <w:szCs w:val="28"/>
              </w:rPr>
              <w:t>phù</w:t>
            </w:r>
            <w:r w:rsidRPr="000D620A">
              <w:rPr>
                <w:spacing w:val="-8"/>
                <w:sz w:val="28"/>
                <w:szCs w:val="28"/>
              </w:rPr>
              <w:t xml:space="preserve"> </w:t>
            </w:r>
            <w:r w:rsidRPr="000D620A">
              <w:rPr>
                <w:sz w:val="28"/>
                <w:szCs w:val="28"/>
              </w:rPr>
              <w:t>hợp</w:t>
            </w:r>
            <w:r w:rsidRPr="000D620A">
              <w:rPr>
                <w:sz w:val="28"/>
                <w:szCs w:val="28"/>
                <w:lang w:val="en-US"/>
              </w:rPr>
              <w:t xml:space="preserve"> với lứa tuổi của trẻ</w:t>
            </w:r>
          </w:p>
          <w:p w:rsidR="00023FBC" w:rsidRPr="005C073C" w:rsidRDefault="000D620A" w:rsidP="000D620A">
            <w:pPr>
              <w:pStyle w:val="TableParagraph"/>
              <w:numPr>
                <w:ilvl w:val="0"/>
                <w:numId w:val="3"/>
              </w:numPr>
              <w:tabs>
                <w:tab w:val="left" w:pos="270"/>
              </w:tabs>
              <w:spacing w:before="2" w:line="324" w:lineRule="exact"/>
              <w:ind w:right="436" w:firstLine="0"/>
              <w:rPr>
                <w:sz w:val="28"/>
              </w:rPr>
            </w:pPr>
            <w:r w:rsidRPr="000D620A">
              <w:rPr>
                <w:sz w:val="28"/>
                <w:szCs w:val="28"/>
              </w:rPr>
              <w:t>C</w:t>
            </w:r>
            <w:r w:rsidRPr="000D620A">
              <w:rPr>
                <w:sz w:val="28"/>
                <w:szCs w:val="28"/>
                <w:lang w:val="en-US"/>
              </w:rPr>
              <w:t>ó chú</w:t>
            </w:r>
            <w:r w:rsidRPr="000D620A">
              <w:rPr>
                <w:sz w:val="28"/>
                <w:szCs w:val="28"/>
              </w:rPr>
              <w:t xml:space="preserve"> trọng việc lấy trẻ làm trung</w:t>
            </w:r>
            <w:r w:rsidRPr="000D620A">
              <w:rPr>
                <w:spacing w:val="-1"/>
                <w:sz w:val="28"/>
                <w:szCs w:val="28"/>
              </w:rPr>
              <w:t xml:space="preserve"> </w:t>
            </w:r>
            <w:r w:rsidRPr="000D620A">
              <w:rPr>
                <w:sz w:val="28"/>
                <w:szCs w:val="28"/>
              </w:rPr>
              <w:t>tâm.</w:t>
            </w:r>
          </w:p>
        </w:tc>
      </w:tr>
      <w:tr w:rsidR="00023FBC" w:rsidRPr="005C073C" w:rsidTr="00183956">
        <w:trPr>
          <w:trHeight w:val="274"/>
        </w:trPr>
        <w:tc>
          <w:tcPr>
            <w:tcW w:w="4261" w:type="dxa"/>
            <w:vMerge/>
            <w:tcBorders>
              <w:top w:val="nil"/>
            </w:tcBorders>
          </w:tcPr>
          <w:p w:rsidR="00023FBC" w:rsidRPr="005C073C" w:rsidRDefault="00023FBC">
            <w:pPr>
              <w:rPr>
                <w:sz w:val="2"/>
                <w:szCs w:val="2"/>
              </w:rPr>
            </w:pPr>
          </w:p>
        </w:tc>
        <w:tc>
          <w:tcPr>
            <w:tcW w:w="4261" w:type="dxa"/>
          </w:tcPr>
          <w:p w:rsidR="00023FBC" w:rsidRPr="00D206A8" w:rsidRDefault="00D206A8">
            <w:pPr>
              <w:pStyle w:val="TableParagraph"/>
              <w:spacing w:line="317" w:lineRule="exact"/>
              <w:ind w:left="807"/>
              <w:rPr>
                <w:b/>
                <w:sz w:val="28"/>
              </w:rPr>
            </w:pPr>
            <w:r w:rsidRPr="00D206A8">
              <w:rPr>
                <w:b/>
                <w:sz w:val="28"/>
                <w:lang w:val="en-US"/>
              </w:rPr>
              <w:t xml:space="preserve">   </w:t>
            </w:r>
            <w:r w:rsidR="00CE0508" w:rsidRPr="00D206A8">
              <w:rPr>
                <w:b/>
                <w:sz w:val="28"/>
              </w:rPr>
              <w:t>Ý NGHĨA</w:t>
            </w:r>
          </w:p>
          <w:p w:rsidR="009A3699" w:rsidRPr="005C073C" w:rsidRDefault="00D206A8" w:rsidP="005C073C">
            <w:pPr>
              <w:pStyle w:val="TableParagraph"/>
              <w:spacing w:line="317" w:lineRule="exact"/>
              <w:ind w:left="158"/>
              <w:rPr>
                <w:sz w:val="28"/>
                <w:lang w:val="en-US"/>
              </w:rPr>
            </w:pPr>
            <w:r w:rsidRPr="005C073C">
              <w:rPr>
                <w:sz w:val="28"/>
                <w:lang w:val="en-US"/>
              </w:rPr>
              <w:t xml:space="preserve">- Xác </w:t>
            </w:r>
            <w:r w:rsidR="009A3699" w:rsidRPr="005C073C">
              <w:rPr>
                <w:sz w:val="28"/>
                <w:lang w:val="en-US"/>
              </w:rPr>
              <w:t>định rõ ràng mục tiêu học tập cho từng lĩnh vực của Stem, giúp trẻ phát triển toàn diện</w:t>
            </w:r>
          </w:p>
          <w:p w:rsidR="009A3699" w:rsidRPr="005C073C" w:rsidRDefault="009A3699" w:rsidP="005C073C">
            <w:pPr>
              <w:pStyle w:val="TableParagraph"/>
              <w:spacing w:line="317" w:lineRule="exact"/>
              <w:ind w:left="158"/>
              <w:rPr>
                <w:sz w:val="28"/>
                <w:lang w:val="en-US"/>
              </w:rPr>
            </w:pPr>
            <w:r w:rsidRPr="005C073C">
              <w:rPr>
                <w:sz w:val="28"/>
                <w:lang w:val="en-US"/>
              </w:rPr>
              <w:t xml:space="preserve">- </w:t>
            </w:r>
            <w:r w:rsidR="008A6A93" w:rsidRPr="005C073C">
              <w:rPr>
                <w:sz w:val="28"/>
                <w:lang w:val="en-US"/>
              </w:rPr>
              <w:t>Đã liệt kê các lĩnh vực phát triển quan trọng, giúp trẻ phát triển toàn diện về cảm xúc, ngôn ngữ, nhận thức và vận động</w:t>
            </w:r>
          </w:p>
          <w:p w:rsidR="009D5148" w:rsidRPr="005C073C" w:rsidRDefault="00D206A8" w:rsidP="005C073C">
            <w:pPr>
              <w:pStyle w:val="TableParagraph"/>
              <w:spacing w:line="317" w:lineRule="exact"/>
              <w:ind w:left="158"/>
              <w:rPr>
                <w:sz w:val="28"/>
                <w:lang w:val="en-US"/>
              </w:rPr>
            </w:pPr>
            <w:r w:rsidRPr="005C073C">
              <w:rPr>
                <w:sz w:val="28"/>
                <w:lang w:val="en-US"/>
              </w:rPr>
              <w:t xml:space="preserve">- Tạo </w:t>
            </w:r>
            <w:r w:rsidR="00295A98" w:rsidRPr="005C073C">
              <w:rPr>
                <w:sz w:val="28"/>
                <w:lang w:val="en-US"/>
              </w:rPr>
              <w:t>ra nhiều cơ hội cho trẻ phát triển kỹ năng tư duy phản biện, giao tiếp, hợp tác và sáng tạo</w:t>
            </w:r>
          </w:p>
          <w:p w:rsidR="00AE0D60" w:rsidRDefault="00295A98" w:rsidP="005C073C">
            <w:pPr>
              <w:pStyle w:val="TableParagraph"/>
              <w:spacing w:line="317" w:lineRule="exact"/>
              <w:ind w:left="158"/>
              <w:rPr>
                <w:sz w:val="28"/>
                <w:lang w:val="en-US"/>
              </w:rPr>
            </w:pPr>
            <w:r w:rsidRPr="005C073C">
              <w:rPr>
                <w:sz w:val="28"/>
                <w:lang w:val="en-US"/>
              </w:rPr>
              <w:t>-Đã lên kế hoạch cho các hoạt động học tập phong phú, giúp trẻ thực hành và áp dụng những kiến thức đã học.</w:t>
            </w:r>
          </w:p>
          <w:p w:rsidR="000D620A" w:rsidRPr="000D620A" w:rsidRDefault="000D620A" w:rsidP="000D620A">
            <w:pPr>
              <w:pStyle w:val="TableParagraph"/>
              <w:numPr>
                <w:ilvl w:val="0"/>
                <w:numId w:val="3"/>
              </w:numPr>
              <w:spacing w:line="317" w:lineRule="exact"/>
              <w:rPr>
                <w:sz w:val="28"/>
                <w:szCs w:val="28"/>
                <w:lang w:val="en-US"/>
              </w:rPr>
            </w:pPr>
            <w:r>
              <w:rPr>
                <w:sz w:val="28"/>
                <w:szCs w:val="28"/>
                <w:lang w:val="en-US"/>
              </w:rPr>
              <w:t>- Trẻ được học về các bộ p</w:t>
            </w:r>
            <w:r w:rsidRPr="000D620A">
              <w:rPr>
                <w:sz w:val="28"/>
                <w:szCs w:val="28"/>
                <w:lang w:val="en-US"/>
              </w:rPr>
              <w:t xml:space="preserve">hận </w:t>
            </w:r>
            <w:r>
              <w:rPr>
                <w:sz w:val="28"/>
                <w:szCs w:val="28"/>
                <w:lang w:val="en-US"/>
              </w:rPr>
              <w:t>của chiếc dù, cách sử dụng và lơi ích của nó, cũng như một số chất liệu liên quan. Điều này giúp trẻ phát triển kỹ năng nhận biết và hiểu biết về thế giới xung q</w:t>
            </w:r>
            <w:r w:rsidRPr="000D620A">
              <w:rPr>
                <w:sz w:val="28"/>
                <w:szCs w:val="28"/>
                <w:lang w:val="en-US"/>
              </w:rPr>
              <w:t>uanh</w:t>
            </w:r>
            <w:r>
              <w:rPr>
                <w:sz w:val="28"/>
                <w:szCs w:val="28"/>
                <w:lang w:val="en-US"/>
              </w:rPr>
              <w:t>.</w:t>
            </w:r>
          </w:p>
          <w:p w:rsidR="000D620A" w:rsidRPr="000D620A" w:rsidRDefault="000D620A" w:rsidP="000D620A">
            <w:pPr>
              <w:pStyle w:val="TableParagraph"/>
              <w:numPr>
                <w:ilvl w:val="0"/>
                <w:numId w:val="3"/>
              </w:numPr>
              <w:spacing w:line="317" w:lineRule="exact"/>
              <w:rPr>
                <w:sz w:val="28"/>
                <w:szCs w:val="28"/>
                <w:lang w:val="en-US"/>
              </w:rPr>
            </w:pPr>
            <w:r>
              <w:rPr>
                <w:sz w:val="28"/>
                <w:szCs w:val="28"/>
                <w:lang w:val="en-US"/>
              </w:rPr>
              <w:t>- Trẻ được tham gia vào các hoạt động tương tác và hợp tác g</w:t>
            </w:r>
            <w:r w:rsidRPr="000D620A">
              <w:rPr>
                <w:sz w:val="28"/>
                <w:szCs w:val="28"/>
                <w:lang w:val="en-US"/>
              </w:rPr>
              <w:t xml:space="preserve">iúp </w:t>
            </w:r>
            <w:r>
              <w:rPr>
                <w:sz w:val="28"/>
                <w:szCs w:val="28"/>
                <w:lang w:val="en-US"/>
              </w:rPr>
              <w:t xml:space="preserve"> trẻ phát triền kỹ năng giao tiếp và làm việc n</w:t>
            </w:r>
            <w:r w:rsidRPr="000D620A">
              <w:rPr>
                <w:sz w:val="28"/>
                <w:szCs w:val="28"/>
                <w:lang w:val="en-US"/>
              </w:rPr>
              <w:t>hóm</w:t>
            </w:r>
            <w:r>
              <w:rPr>
                <w:sz w:val="28"/>
                <w:szCs w:val="28"/>
                <w:lang w:val="en-US"/>
              </w:rPr>
              <w:t>.</w:t>
            </w:r>
          </w:p>
          <w:p w:rsidR="000D620A" w:rsidRPr="005C073C" w:rsidRDefault="000D620A" w:rsidP="000D620A">
            <w:pPr>
              <w:pStyle w:val="TableParagraph"/>
              <w:spacing w:line="317" w:lineRule="exact"/>
              <w:ind w:left="158"/>
              <w:rPr>
                <w:sz w:val="28"/>
                <w:lang w:val="en-US"/>
              </w:rPr>
            </w:pPr>
            <w:r>
              <w:rPr>
                <w:sz w:val="28"/>
                <w:szCs w:val="28"/>
                <w:lang w:val="en-US"/>
              </w:rPr>
              <w:t>- Trẻ được khuyến khích sáng t</w:t>
            </w:r>
            <w:r w:rsidRPr="000D620A">
              <w:rPr>
                <w:sz w:val="28"/>
                <w:szCs w:val="28"/>
                <w:lang w:val="en-US"/>
              </w:rPr>
              <w:t>ạo, Ví Dụ</w:t>
            </w:r>
            <w:r>
              <w:rPr>
                <w:sz w:val="28"/>
                <w:szCs w:val="28"/>
                <w:lang w:val="en-US"/>
              </w:rPr>
              <w:t>: Tạo ra chiếc d</w:t>
            </w:r>
            <w:r w:rsidRPr="000D620A">
              <w:rPr>
                <w:sz w:val="28"/>
                <w:szCs w:val="28"/>
                <w:lang w:val="en-US"/>
              </w:rPr>
              <w:t>ù</w:t>
            </w:r>
            <w:r>
              <w:rPr>
                <w:sz w:val="28"/>
                <w:szCs w:val="28"/>
                <w:lang w:val="en-US"/>
              </w:rPr>
              <w:t xml:space="preserve"> cho r</w:t>
            </w:r>
            <w:r w:rsidRPr="000D620A">
              <w:rPr>
                <w:sz w:val="28"/>
                <w:szCs w:val="28"/>
                <w:lang w:val="en-US"/>
              </w:rPr>
              <w:t>iêng</w:t>
            </w:r>
            <w:r>
              <w:rPr>
                <w:sz w:val="28"/>
                <w:szCs w:val="28"/>
                <w:lang w:val="en-US"/>
              </w:rPr>
              <w:t xml:space="preserve"> m</w:t>
            </w:r>
            <w:r w:rsidRPr="000D620A">
              <w:rPr>
                <w:sz w:val="28"/>
                <w:szCs w:val="28"/>
                <w:lang w:val="en-US"/>
              </w:rPr>
              <w:t>ình</w:t>
            </w:r>
            <w:r w:rsidR="00183956">
              <w:rPr>
                <w:sz w:val="28"/>
                <w:szCs w:val="28"/>
                <w:lang w:val="en-US"/>
              </w:rPr>
              <w:t>, có thể dán thêm những họa tiết theo ý thích của mình</w:t>
            </w:r>
            <w:r w:rsidRPr="000D620A">
              <w:rPr>
                <w:sz w:val="28"/>
                <w:szCs w:val="28"/>
                <w:lang w:val="en-US"/>
              </w:rPr>
              <w:t xml:space="preserve">. Điều này giúp trẻ phát triển tư duy sáng tạo </w:t>
            </w:r>
            <w:r w:rsidRPr="000D620A">
              <w:rPr>
                <w:sz w:val="28"/>
                <w:szCs w:val="28"/>
                <w:lang w:val="en-US"/>
              </w:rPr>
              <w:lastRenderedPageBreak/>
              <w:t>và kỹ năng thực hành</w:t>
            </w:r>
            <w:r>
              <w:rPr>
                <w:sz w:val="28"/>
                <w:szCs w:val="28"/>
                <w:lang w:val="en-US"/>
              </w:rPr>
              <w:t>.</w:t>
            </w:r>
            <w:bookmarkStart w:id="0" w:name="_GoBack"/>
            <w:bookmarkEnd w:id="0"/>
          </w:p>
        </w:tc>
      </w:tr>
      <w:tr w:rsidR="00023FBC" w:rsidRPr="005C073C">
        <w:trPr>
          <w:trHeight w:val="3538"/>
        </w:trPr>
        <w:tc>
          <w:tcPr>
            <w:tcW w:w="4261" w:type="dxa"/>
          </w:tcPr>
          <w:p w:rsidR="00023FBC" w:rsidRPr="00D206A8" w:rsidRDefault="00CE0508">
            <w:pPr>
              <w:pStyle w:val="TableParagraph"/>
              <w:spacing w:line="317" w:lineRule="exact"/>
              <w:ind w:left="947"/>
              <w:rPr>
                <w:b/>
                <w:sz w:val="28"/>
              </w:rPr>
            </w:pPr>
            <w:r w:rsidRPr="00D206A8">
              <w:rPr>
                <w:b/>
                <w:sz w:val="28"/>
              </w:rPr>
              <w:lastRenderedPageBreak/>
              <w:t>ĐÁNH GIÁ CHUNG</w:t>
            </w:r>
          </w:p>
          <w:p w:rsidR="00023FBC" w:rsidRPr="005C073C" w:rsidRDefault="00CE0508">
            <w:pPr>
              <w:pStyle w:val="TableParagraph"/>
              <w:numPr>
                <w:ilvl w:val="0"/>
                <w:numId w:val="1"/>
              </w:numPr>
              <w:tabs>
                <w:tab w:val="left" w:pos="271"/>
              </w:tabs>
              <w:ind w:right="464" w:firstLine="0"/>
              <w:rPr>
                <w:sz w:val="28"/>
              </w:rPr>
            </w:pPr>
            <w:r w:rsidRPr="005C073C">
              <w:rPr>
                <w:sz w:val="28"/>
              </w:rPr>
              <w:t xml:space="preserve">Bài học </w:t>
            </w:r>
            <w:r w:rsidR="00471021" w:rsidRPr="005C073C">
              <w:rPr>
                <w:sz w:val="28"/>
                <w:lang w:val="en-US"/>
              </w:rPr>
              <w:t xml:space="preserve">đã </w:t>
            </w:r>
            <w:r w:rsidRPr="005C073C">
              <w:rPr>
                <w:sz w:val="28"/>
              </w:rPr>
              <w:t>thể hiện được các kiến thức stem cần</w:t>
            </w:r>
            <w:r w:rsidRPr="005C073C">
              <w:rPr>
                <w:spacing w:val="-6"/>
                <w:sz w:val="28"/>
              </w:rPr>
              <w:t xml:space="preserve"> </w:t>
            </w:r>
            <w:r w:rsidRPr="005C073C">
              <w:rPr>
                <w:sz w:val="28"/>
              </w:rPr>
              <w:t>có.</w:t>
            </w:r>
          </w:p>
          <w:p w:rsidR="00023FBC" w:rsidRPr="005C073C" w:rsidRDefault="00CE0508">
            <w:pPr>
              <w:pStyle w:val="TableParagraph"/>
              <w:numPr>
                <w:ilvl w:val="0"/>
                <w:numId w:val="1"/>
              </w:numPr>
              <w:tabs>
                <w:tab w:val="left" w:pos="271"/>
              </w:tabs>
              <w:spacing w:line="242" w:lineRule="auto"/>
              <w:ind w:right="116" w:firstLine="0"/>
              <w:rPr>
                <w:sz w:val="28"/>
              </w:rPr>
            </w:pPr>
            <w:r w:rsidRPr="005C073C">
              <w:rPr>
                <w:sz w:val="28"/>
              </w:rPr>
              <w:t>Cô lấy trẻ làm trung</w:t>
            </w:r>
            <w:r w:rsidRPr="005C073C">
              <w:rPr>
                <w:spacing w:val="-4"/>
                <w:sz w:val="28"/>
              </w:rPr>
              <w:t xml:space="preserve"> </w:t>
            </w:r>
            <w:r w:rsidRPr="005C073C">
              <w:rPr>
                <w:sz w:val="28"/>
              </w:rPr>
              <w:t>tâm.</w:t>
            </w:r>
          </w:p>
          <w:p w:rsidR="00023FBC" w:rsidRPr="00D206A8" w:rsidRDefault="00CE0508">
            <w:pPr>
              <w:pStyle w:val="TableParagraph"/>
              <w:spacing w:line="317" w:lineRule="exact"/>
              <w:ind w:left="947"/>
              <w:rPr>
                <w:b/>
                <w:sz w:val="28"/>
              </w:rPr>
            </w:pPr>
            <w:r w:rsidRPr="00D206A8">
              <w:rPr>
                <w:b/>
                <w:sz w:val="28"/>
              </w:rPr>
              <w:t>VIỆC CẦN LÀM</w:t>
            </w:r>
          </w:p>
          <w:p w:rsidR="00023FBC" w:rsidRPr="005C073C" w:rsidRDefault="00952B50">
            <w:pPr>
              <w:pStyle w:val="TableParagraph"/>
              <w:spacing w:line="302" w:lineRule="exact"/>
              <w:ind w:left="107"/>
              <w:rPr>
                <w:sz w:val="28"/>
                <w:lang w:val="en-US"/>
              </w:rPr>
            </w:pPr>
            <w:r w:rsidRPr="005C073C">
              <w:rPr>
                <w:sz w:val="28"/>
                <w:lang w:val="en-US"/>
              </w:rPr>
              <w:t xml:space="preserve">Cần quan tâm đến những trẻ không chú ý </w:t>
            </w:r>
            <w:r w:rsidR="00B74ACD" w:rsidRPr="005C073C">
              <w:rPr>
                <w:sz w:val="28"/>
                <w:lang w:val="en-US"/>
              </w:rPr>
              <w:t xml:space="preserve">và giúp trẻ phát huy tinh thần cộng tác </w:t>
            </w:r>
          </w:p>
        </w:tc>
        <w:tc>
          <w:tcPr>
            <w:tcW w:w="4261" w:type="dxa"/>
          </w:tcPr>
          <w:p w:rsidR="00023FBC" w:rsidRPr="00D206A8" w:rsidRDefault="00CE0508">
            <w:pPr>
              <w:pStyle w:val="TableParagraph"/>
              <w:spacing w:line="317" w:lineRule="exact"/>
              <w:ind w:left="807"/>
              <w:rPr>
                <w:b/>
                <w:sz w:val="28"/>
              </w:rPr>
            </w:pPr>
            <w:r w:rsidRPr="00D206A8">
              <w:rPr>
                <w:b/>
                <w:sz w:val="28"/>
              </w:rPr>
              <w:t>ĐÁNH GIÁ</w:t>
            </w:r>
          </w:p>
          <w:p w:rsidR="00023FBC" w:rsidRPr="005C073C" w:rsidRDefault="00CE0508">
            <w:pPr>
              <w:pStyle w:val="TableParagraph"/>
              <w:spacing w:line="322" w:lineRule="exact"/>
              <w:rPr>
                <w:sz w:val="28"/>
              </w:rPr>
            </w:pPr>
            <w:r w:rsidRPr="005C073C">
              <w:rPr>
                <w:sz w:val="28"/>
              </w:rPr>
              <w:t>- Cô chưa chuẩn bị các dụng cụ</w:t>
            </w:r>
          </w:p>
          <w:p w:rsidR="00023FBC" w:rsidRPr="005C073C" w:rsidRDefault="00CE0508">
            <w:pPr>
              <w:pStyle w:val="TableParagraph"/>
              <w:rPr>
                <w:sz w:val="28"/>
              </w:rPr>
            </w:pPr>
            <w:r w:rsidRPr="005C073C">
              <w:rPr>
                <w:sz w:val="28"/>
              </w:rPr>
              <w:t>ghi lại các trải nghiệm , các câu hỏi mà trẻ đặt ra trong quá trình học.</w:t>
            </w:r>
          </w:p>
        </w:tc>
      </w:tr>
    </w:tbl>
    <w:p w:rsidR="00CE0508" w:rsidRPr="005C073C" w:rsidRDefault="00CE0508"/>
    <w:sectPr w:rsidR="00CE0508" w:rsidRPr="005C073C">
      <w:type w:val="continuous"/>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7C8CAB2E">
      <w:numFmt w:val="bullet"/>
      <w:lvlText w:val="•"/>
      <w:lvlJc w:val="left"/>
      <w:pPr>
        <w:ind w:left="515" w:hanging="164"/>
      </w:pPr>
      <w:rPr>
        <w:rFonts w:hint="default"/>
        <w:lang w:val="vi" w:eastAsia="en-US" w:bidi="ar-SA"/>
      </w:rPr>
    </w:lvl>
    <w:lvl w:ilvl="2" w:tplc="9D2C4CE6">
      <w:numFmt w:val="bullet"/>
      <w:lvlText w:val="•"/>
      <w:lvlJc w:val="left"/>
      <w:pPr>
        <w:ind w:left="930" w:hanging="164"/>
      </w:pPr>
      <w:rPr>
        <w:rFonts w:hint="default"/>
        <w:lang w:val="vi" w:eastAsia="en-US" w:bidi="ar-SA"/>
      </w:rPr>
    </w:lvl>
    <w:lvl w:ilvl="3" w:tplc="8D186E56">
      <w:numFmt w:val="bullet"/>
      <w:lvlText w:val="•"/>
      <w:lvlJc w:val="left"/>
      <w:pPr>
        <w:ind w:left="1345" w:hanging="164"/>
      </w:pPr>
      <w:rPr>
        <w:rFonts w:hint="default"/>
        <w:lang w:val="vi" w:eastAsia="en-US" w:bidi="ar-SA"/>
      </w:rPr>
    </w:lvl>
    <w:lvl w:ilvl="4" w:tplc="79FC249C">
      <w:numFmt w:val="bullet"/>
      <w:lvlText w:val="•"/>
      <w:lvlJc w:val="left"/>
      <w:pPr>
        <w:ind w:left="1760" w:hanging="164"/>
      </w:pPr>
      <w:rPr>
        <w:rFonts w:hint="default"/>
        <w:lang w:val="vi" w:eastAsia="en-US" w:bidi="ar-SA"/>
      </w:rPr>
    </w:lvl>
    <w:lvl w:ilvl="5" w:tplc="B92EC9B6">
      <w:numFmt w:val="bullet"/>
      <w:lvlText w:val="•"/>
      <w:lvlJc w:val="left"/>
      <w:pPr>
        <w:ind w:left="2175" w:hanging="164"/>
      </w:pPr>
      <w:rPr>
        <w:rFonts w:hint="default"/>
        <w:lang w:val="vi" w:eastAsia="en-US" w:bidi="ar-SA"/>
      </w:rPr>
    </w:lvl>
    <w:lvl w:ilvl="6" w:tplc="F51273DC">
      <w:numFmt w:val="bullet"/>
      <w:lvlText w:val="•"/>
      <w:lvlJc w:val="left"/>
      <w:pPr>
        <w:ind w:left="2590" w:hanging="164"/>
      </w:pPr>
      <w:rPr>
        <w:rFonts w:hint="default"/>
        <w:lang w:val="vi" w:eastAsia="en-US" w:bidi="ar-SA"/>
      </w:rPr>
    </w:lvl>
    <w:lvl w:ilvl="7" w:tplc="35C42A80">
      <w:numFmt w:val="bullet"/>
      <w:lvlText w:val="•"/>
      <w:lvlJc w:val="left"/>
      <w:pPr>
        <w:ind w:left="3005" w:hanging="164"/>
      </w:pPr>
      <w:rPr>
        <w:rFonts w:hint="default"/>
        <w:lang w:val="vi" w:eastAsia="en-US" w:bidi="ar-SA"/>
      </w:rPr>
    </w:lvl>
    <w:lvl w:ilvl="8" w:tplc="FE7A5ABE">
      <w:numFmt w:val="bullet"/>
      <w:lvlText w:val="•"/>
      <w:lvlJc w:val="left"/>
      <w:pPr>
        <w:ind w:left="3420" w:hanging="164"/>
      </w:pPr>
      <w:rPr>
        <w:rFonts w:hint="default"/>
        <w:lang w:val="vi"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8145B00">
      <w:numFmt w:val="bullet"/>
      <w:lvlText w:val="•"/>
      <w:lvlJc w:val="left"/>
      <w:pPr>
        <w:ind w:left="515" w:hanging="164"/>
      </w:pPr>
      <w:rPr>
        <w:rFonts w:hint="default"/>
        <w:lang w:val="vi" w:eastAsia="en-US" w:bidi="ar-SA"/>
      </w:rPr>
    </w:lvl>
    <w:lvl w:ilvl="2" w:tplc="88AA8582">
      <w:numFmt w:val="bullet"/>
      <w:lvlText w:val="•"/>
      <w:lvlJc w:val="left"/>
      <w:pPr>
        <w:ind w:left="930" w:hanging="164"/>
      </w:pPr>
      <w:rPr>
        <w:rFonts w:hint="default"/>
        <w:lang w:val="vi" w:eastAsia="en-US" w:bidi="ar-SA"/>
      </w:rPr>
    </w:lvl>
    <w:lvl w:ilvl="3" w:tplc="3B00D490">
      <w:numFmt w:val="bullet"/>
      <w:lvlText w:val="•"/>
      <w:lvlJc w:val="left"/>
      <w:pPr>
        <w:ind w:left="1345" w:hanging="164"/>
      </w:pPr>
      <w:rPr>
        <w:rFonts w:hint="default"/>
        <w:lang w:val="vi" w:eastAsia="en-US" w:bidi="ar-SA"/>
      </w:rPr>
    </w:lvl>
    <w:lvl w:ilvl="4" w:tplc="1562D118">
      <w:numFmt w:val="bullet"/>
      <w:lvlText w:val="•"/>
      <w:lvlJc w:val="left"/>
      <w:pPr>
        <w:ind w:left="1760" w:hanging="164"/>
      </w:pPr>
      <w:rPr>
        <w:rFonts w:hint="default"/>
        <w:lang w:val="vi" w:eastAsia="en-US" w:bidi="ar-SA"/>
      </w:rPr>
    </w:lvl>
    <w:lvl w:ilvl="5" w:tplc="2EBC29B0">
      <w:numFmt w:val="bullet"/>
      <w:lvlText w:val="•"/>
      <w:lvlJc w:val="left"/>
      <w:pPr>
        <w:ind w:left="2175" w:hanging="164"/>
      </w:pPr>
      <w:rPr>
        <w:rFonts w:hint="default"/>
        <w:lang w:val="vi" w:eastAsia="en-US" w:bidi="ar-SA"/>
      </w:rPr>
    </w:lvl>
    <w:lvl w:ilvl="6" w:tplc="B914DAB8">
      <w:numFmt w:val="bullet"/>
      <w:lvlText w:val="•"/>
      <w:lvlJc w:val="left"/>
      <w:pPr>
        <w:ind w:left="2590" w:hanging="164"/>
      </w:pPr>
      <w:rPr>
        <w:rFonts w:hint="default"/>
        <w:lang w:val="vi" w:eastAsia="en-US" w:bidi="ar-SA"/>
      </w:rPr>
    </w:lvl>
    <w:lvl w:ilvl="7" w:tplc="4454D10A">
      <w:numFmt w:val="bullet"/>
      <w:lvlText w:val="•"/>
      <w:lvlJc w:val="left"/>
      <w:pPr>
        <w:ind w:left="3005" w:hanging="164"/>
      </w:pPr>
      <w:rPr>
        <w:rFonts w:hint="default"/>
        <w:lang w:val="vi" w:eastAsia="en-US" w:bidi="ar-SA"/>
      </w:rPr>
    </w:lvl>
    <w:lvl w:ilvl="8" w:tplc="04EE685C">
      <w:numFmt w:val="bullet"/>
      <w:lvlText w:val="•"/>
      <w:lvlJc w:val="left"/>
      <w:pPr>
        <w:ind w:left="3420" w:hanging="164"/>
      </w:pPr>
      <w:rPr>
        <w:rFonts w:hint="default"/>
        <w:lang w:val="vi" w:eastAsia="en-US" w:bidi="ar-SA"/>
      </w:rPr>
    </w:lvl>
  </w:abstractNum>
  <w:abstractNum w:abstractNumId="2"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35B81D50">
      <w:numFmt w:val="bullet"/>
      <w:lvlText w:val="•"/>
      <w:lvlJc w:val="left"/>
      <w:pPr>
        <w:ind w:left="515" w:hanging="164"/>
      </w:pPr>
      <w:rPr>
        <w:rFonts w:hint="default"/>
        <w:lang w:val="vi" w:eastAsia="en-US" w:bidi="ar-SA"/>
      </w:rPr>
    </w:lvl>
    <w:lvl w:ilvl="2" w:tplc="DB222DE8">
      <w:numFmt w:val="bullet"/>
      <w:lvlText w:val="•"/>
      <w:lvlJc w:val="left"/>
      <w:pPr>
        <w:ind w:left="930" w:hanging="164"/>
      </w:pPr>
      <w:rPr>
        <w:rFonts w:hint="default"/>
        <w:lang w:val="vi" w:eastAsia="en-US" w:bidi="ar-SA"/>
      </w:rPr>
    </w:lvl>
    <w:lvl w:ilvl="3" w:tplc="9CD65684">
      <w:numFmt w:val="bullet"/>
      <w:lvlText w:val="•"/>
      <w:lvlJc w:val="left"/>
      <w:pPr>
        <w:ind w:left="1345" w:hanging="164"/>
      </w:pPr>
      <w:rPr>
        <w:rFonts w:hint="default"/>
        <w:lang w:val="vi" w:eastAsia="en-US" w:bidi="ar-SA"/>
      </w:rPr>
    </w:lvl>
    <w:lvl w:ilvl="4" w:tplc="8F4C0330">
      <w:numFmt w:val="bullet"/>
      <w:lvlText w:val="•"/>
      <w:lvlJc w:val="left"/>
      <w:pPr>
        <w:ind w:left="1760" w:hanging="164"/>
      </w:pPr>
      <w:rPr>
        <w:rFonts w:hint="default"/>
        <w:lang w:val="vi" w:eastAsia="en-US" w:bidi="ar-SA"/>
      </w:rPr>
    </w:lvl>
    <w:lvl w:ilvl="5" w:tplc="B5949A4A">
      <w:numFmt w:val="bullet"/>
      <w:lvlText w:val="•"/>
      <w:lvlJc w:val="left"/>
      <w:pPr>
        <w:ind w:left="2175" w:hanging="164"/>
      </w:pPr>
      <w:rPr>
        <w:rFonts w:hint="default"/>
        <w:lang w:val="vi" w:eastAsia="en-US" w:bidi="ar-SA"/>
      </w:rPr>
    </w:lvl>
    <w:lvl w:ilvl="6" w:tplc="A558B886">
      <w:numFmt w:val="bullet"/>
      <w:lvlText w:val="•"/>
      <w:lvlJc w:val="left"/>
      <w:pPr>
        <w:ind w:left="2590" w:hanging="164"/>
      </w:pPr>
      <w:rPr>
        <w:rFonts w:hint="default"/>
        <w:lang w:val="vi" w:eastAsia="en-US" w:bidi="ar-SA"/>
      </w:rPr>
    </w:lvl>
    <w:lvl w:ilvl="7" w:tplc="73B667CA">
      <w:numFmt w:val="bullet"/>
      <w:lvlText w:val="•"/>
      <w:lvlJc w:val="left"/>
      <w:pPr>
        <w:ind w:left="3005" w:hanging="164"/>
      </w:pPr>
      <w:rPr>
        <w:rFonts w:hint="default"/>
        <w:lang w:val="vi" w:eastAsia="en-US" w:bidi="ar-SA"/>
      </w:rPr>
    </w:lvl>
    <w:lvl w:ilvl="8" w:tplc="12F4889E">
      <w:numFmt w:val="bullet"/>
      <w:lvlText w:val="•"/>
      <w:lvlJc w:val="left"/>
      <w:pPr>
        <w:ind w:left="3420" w:hanging="164"/>
      </w:pPr>
      <w:rPr>
        <w:rFonts w:hint="default"/>
        <w:lang w:val="vi" w:eastAsia="en-US" w:bidi="ar-SA"/>
      </w:rPr>
    </w:lvl>
  </w:abstractNum>
  <w:abstractNum w:abstractNumId="3"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5E58B3D8">
      <w:numFmt w:val="bullet"/>
      <w:lvlText w:val="•"/>
      <w:lvlJc w:val="left"/>
      <w:pPr>
        <w:ind w:left="659" w:hanging="164"/>
      </w:pPr>
      <w:rPr>
        <w:rFonts w:hint="default"/>
        <w:lang w:val="vi" w:eastAsia="en-US" w:bidi="ar-SA"/>
      </w:rPr>
    </w:lvl>
    <w:lvl w:ilvl="2" w:tplc="EE12E22E">
      <w:numFmt w:val="bullet"/>
      <w:lvlText w:val="•"/>
      <w:lvlJc w:val="left"/>
      <w:pPr>
        <w:ind w:left="1058" w:hanging="164"/>
      </w:pPr>
      <w:rPr>
        <w:rFonts w:hint="default"/>
        <w:lang w:val="vi" w:eastAsia="en-US" w:bidi="ar-SA"/>
      </w:rPr>
    </w:lvl>
    <w:lvl w:ilvl="3" w:tplc="BC7468DA">
      <w:numFmt w:val="bullet"/>
      <w:lvlText w:val="•"/>
      <w:lvlJc w:val="left"/>
      <w:pPr>
        <w:ind w:left="1457" w:hanging="164"/>
      </w:pPr>
      <w:rPr>
        <w:rFonts w:hint="default"/>
        <w:lang w:val="vi" w:eastAsia="en-US" w:bidi="ar-SA"/>
      </w:rPr>
    </w:lvl>
    <w:lvl w:ilvl="4" w:tplc="0178A862">
      <w:numFmt w:val="bullet"/>
      <w:lvlText w:val="•"/>
      <w:lvlJc w:val="left"/>
      <w:pPr>
        <w:ind w:left="1856" w:hanging="164"/>
      </w:pPr>
      <w:rPr>
        <w:rFonts w:hint="default"/>
        <w:lang w:val="vi" w:eastAsia="en-US" w:bidi="ar-SA"/>
      </w:rPr>
    </w:lvl>
    <w:lvl w:ilvl="5" w:tplc="2D22D680">
      <w:numFmt w:val="bullet"/>
      <w:lvlText w:val="•"/>
      <w:lvlJc w:val="left"/>
      <w:pPr>
        <w:ind w:left="2255" w:hanging="164"/>
      </w:pPr>
      <w:rPr>
        <w:rFonts w:hint="default"/>
        <w:lang w:val="vi" w:eastAsia="en-US" w:bidi="ar-SA"/>
      </w:rPr>
    </w:lvl>
    <w:lvl w:ilvl="6" w:tplc="8B90B754">
      <w:numFmt w:val="bullet"/>
      <w:lvlText w:val="•"/>
      <w:lvlJc w:val="left"/>
      <w:pPr>
        <w:ind w:left="2654" w:hanging="164"/>
      </w:pPr>
      <w:rPr>
        <w:rFonts w:hint="default"/>
        <w:lang w:val="vi" w:eastAsia="en-US" w:bidi="ar-SA"/>
      </w:rPr>
    </w:lvl>
    <w:lvl w:ilvl="7" w:tplc="C5B09A02">
      <w:numFmt w:val="bullet"/>
      <w:lvlText w:val="•"/>
      <w:lvlJc w:val="left"/>
      <w:pPr>
        <w:ind w:left="3053" w:hanging="164"/>
      </w:pPr>
      <w:rPr>
        <w:rFonts w:hint="default"/>
        <w:lang w:val="vi" w:eastAsia="en-US" w:bidi="ar-SA"/>
      </w:rPr>
    </w:lvl>
    <w:lvl w:ilvl="8" w:tplc="C2B2D896">
      <w:numFmt w:val="bullet"/>
      <w:lvlText w:val="•"/>
      <w:lvlJc w:val="left"/>
      <w:pPr>
        <w:ind w:left="3452" w:hanging="164"/>
      </w:pPr>
      <w:rPr>
        <w:rFonts w:hint="default"/>
        <w:lang w:val="vi" w:eastAsia="en-US" w:bidi="ar-SA"/>
      </w:rPr>
    </w:lvl>
  </w:abstractNum>
  <w:abstractNum w:abstractNumId="4"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BC"/>
    <w:rsid w:val="00023FBC"/>
    <w:rsid w:val="000D620A"/>
    <w:rsid w:val="00183956"/>
    <w:rsid w:val="00211DF0"/>
    <w:rsid w:val="00235212"/>
    <w:rsid w:val="00295A98"/>
    <w:rsid w:val="00405394"/>
    <w:rsid w:val="00405A05"/>
    <w:rsid w:val="00471021"/>
    <w:rsid w:val="004B061E"/>
    <w:rsid w:val="00514ABE"/>
    <w:rsid w:val="005C073C"/>
    <w:rsid w:val="008A6A93"/>
    <w:rsid w:val="009317F4"/>
    <w:rsid w:val="00952B50"/>
    <w:rsid w:val="00974D25"/>
    <w:rsid w:val="009A3699"/>
    <w:rsid w:val="009D5148"/>
    <w:rsid w:val="009F46AD"/>
    <w:rsid w:val="00AE0D60"/>
    <w:rsid w:val="00B24042"/>
    <w:rsid w:val="00B74ACD"/>
    <w:rsid w:val="00B90A22"/>
    <w:rsid w:val="00CE0508"/>
    <w:rsid w:val="00CF774C"/>
    <w:rsid w:val="00D206A8"/>
    <w:rsid w:val="00E4317E"/>
    <w:rsid w:val="00FD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5EFE"/>
  <w15:docId w15:val="{32166AAB-009D-4281-B1EE-B223CE5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Admin</cp:lastModifiedBy>
  <cp:revision>4</cp:revision>
  <dcterms:created xsi:type="dcterms:W3CDTF">2023-10-20T08:35:00Z</dcterms:created>
  <dcterms:modified xsi:type="dcterms:W3CDTF">2023-10-21T06:16:00Z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