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529BEB41" w:rsidR="00416972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Từ ngày 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4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2024</w:t>
      </w:r>
    </w:p>
    <w:p w14:paraId="42461867" w14:textId="65FD36A0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Tuần        </w:t>
      </w:r>
      <w:r w:rsidR="00281ECE">
        <w:rPr>
          <w:rFonts w:ascii="Times New Roman" w:hAnsi="Times New Roman" w:cs="Times New Roman"/>
          <w:b/>
          <w:bCs/>
          <w:sz w:val="28"/>
          <w:szCs w:val="28"/>
          <w:lang w:val="vi-VN"/>
        </w:rPr>
        <w:t>1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Đến ngày 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8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2024</w:t>
      </w:r>
    </w:p>
    <w:p w14:paraId="63549B59" w14:textId="0CFEAE2A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Tên:      </w:t>
      </w:r>
      <w:r w:rsidR="0025512F">
        <w:rPr>
          <w:rFonts w:ascii="Times New Roman" w:hAnsi="Times New Roman" w:cs="Times New Roman"/>
          <w:b/>
          <w:bCs/>
          <w:sz w:val="28"/>
          <w:szCs w:val="28"/>
          <w:lang w:val="vi-VN"/>
        </w:rPr>
        <w:t>Trần Thị Bông</w:t>
      </w:r>
    </w:p>
    <w:p w14:paraId="47322B75" w14:textId="703C80E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Lớp: </w:t>
      </w:r>
      <w:r w:rsidR="008C41B8">
        <w:rPr>
          <w:rFonts w:ascii="Times New Roman" w:hAnsi="Times New Roman" w:cs="Times New Roman"/>
          <w:b/>
          <w:bCs/>
          <w:sz w:val="28"/>
          <w:szCs w:val="28"/>
          <w:lang w:val="vi-VN"/>
        </w:rPr>
        <w:t>4 – 5 Tuổi</w:t>
      </w:r>
    </w:p>
    <w:p w14:paraId="2485754C" w14:textId="14ACC32B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Địa chỉ mail: </w:t>
      </w:r>
      <w:r w:rsidR="0025512F">
        <w:rPr>
          <w:rFonts w:ascii="Times New Roman" w:hAnsi="Times New Roman" w:cs="Times New Roman"/>
          <w:b/>
          <w:bCs/>
          <w:sz w:val="28"/>
          <w:szCs w:val="28"/>
          <w:lang w:val="vi-VN"/>
        </w:rPr>
        <w:t>mariebongsp@gmail.com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7DB1C980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: </w:t>
      </w:r>
      <w:r w:rsidR="00ED09B0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Động vật</w:t>
      </w:r>
    </w:p>
    <w:p w14:paraId="2177909F" w14:textId="6BADAAAE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nhánh: </w:t>
      </w:r>
      <w:r w:rsidR="00DC2D0F">
        <w:rPr>
          <w:rFonts w:ascii="Times New Roman" w:hAnsi="Times New Roman" w:cs="Times New Roman"/>
          <w:b/>
          <w:bCs/>
          <w:sz w:val="28"/>
          <w:szCs w:val="28"/>
          <w:lang w:val="vi-VN"/>
        </w:rPr>
        <w:t>Truyện: “ Chú sâu háu ăn: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C3ED64F" w14:textId="264CD13E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S: Trẻ biết </w:t>
      </w:r>
      <w:r w:rsidR="00DC534F">
        <w:rPr>
          <w:rFonts w:ascii="Times New Roman" w:hAnsi="Times New Roman" w:cs="Times New Roman"/>
          <w:sz w:val="28"/>
          <w:szCs w:val="28"/>
          <w:lang w:val="vi-VN"/>
        </w:rPr>
        <w:t xml:space="preserve">vòng đời của con bướm “ bướm-&gt;trứng -&gt; sâu-&gt; kén- &gt; sau 2 tuần thành Bướm </w:t>
      </w:r>
      <w:r w:rsidR="00812D10">
        <w:rPr>
          <w:rFonts w:ascii="Times New Roman" w:hAnsi="Times New Roman" w:cs="Times New Roman"/>
          <w:sz w:val="28"/>
          <w:szCs w:val="28"/>
          <w:lang w:val="vi-VN"/>
        </w:rPr>
        <w:t>“</w:t>
      </w:r>
    </w:p>
    <w:p w14:paraId="3EF2EC75" w14:textId="1FD5B419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T: Biết cách sử dụng </w:t>
      </w:r>
      <w:r w:rsidR="00812D10">
        <w:rPr>
          <w:rFonts w:ascii="Times New Roman" w:hAnsi="Times New Roman" w:cs="Times New Roman"/>
          <w:sz w:val="28"/>
          <w:szCs w:val="28"/>
          <w:lang w:val="vi-VN"/>
        </w:rPr>
        <w:t xml:space="preserve">tạo ra công nghệ: sơ đồ câu </w:t>
      </w:r>
      <w:r w:rsidR="006B51B5">
        <w:rPr>
          <w:rFonts w:ascii="Times New Roman" w:hAnsi="Times New Roman" w:cs="Times New Roman"/>
          <w:sz w:val="28"/>
          <w:szCs w:val="28"/>
          <w:lang w:val="vi-VN"/>
        </w:rPr>
        <w:t xml:space="preserve">truyện, porter câu chuyện, sơ đồ về vòng đời của bướm. </w:t>
      </w:r>
    </w:p>
    <w:p w14:paraId="478B5D8A" w14:textId="59E0B4A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E: </w:t>
      </w:r>
      <w:r w:rsidR="006B51B5">
        <w:rPr>
          <w:rFonts w:ascii="Times New Roman" w:hAnsi="Times New Roman" w:cs="Times New Roman"/>
          <w:sz w:val="28"/>
          <w:szCs w:val="28"/>
          <w:lang w:val="vi-VN"/>
        </w:rPr>
        <w:t>Xây dựng sơ đồ tư duy về câu chuyện, hình thành sơ đồ về vòng đời của bướm bằng cách đính gắn các nguyên liệu khác nhau</w:t>
      </w:r>
    </w:p>
    <w:p w14:paraId="380340C0" w14:textId="5593E025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A: Trang trí </w:t>
      </w:r>
      <w:r w:rsidR="006B51B5">
        <w:rPr>
          <w:rFonts w:ascii="Times New Roman" w:hAnsi="Times New Roman" w:cs="Times New Roman"/>
          <w:sz w:val="28"/>
          <w:szCs w:val="28"/>
          <w:lang w:val="vi-VN"/>
        </w:rPr>
        <w:t xml:space="preserve">porter sơ đồ câu chuyện </w:t>
      </w:r>
    </w:p>
    <w:p w14:paraId="5543B1BA" w14:textId="50533A62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M: </w:t>
      </w:r>
      <w:r w:rsidR="00A506BB">
        <w:rPr>
          <w:rFonts w:ascii="Times New Roman" w:hAnsi="Times New Roman" w:cs="Times New Roman"/>
          <w:sz w:val="28"/>
          <w:szCs w:val="28"/>
          <w:lang w:val="vi-VN"/>
        </w:rPr>
        <w:t xml:space="preserve">Trẻ biết đếm số lượng các con sâu, </w:t>
      </w:r>
      <w:r w:rsidR="009E0FD0">
        <w:rPr>
          <w:rFonts w:ascii="Times New Roman" w:hAnsi="Times New Roman" w:cs="Times New Roman"/>
          <w:sz w:val="28"/>
          <w:szCs w:val="28"/>
          <w:lang w:val="vi-VN"/>
        </w:rPr>
        <w:t>quả. Biết các thứ trong tuần từ thứ 2 đến chủ nhật</w:t>
      </w: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5. Phát triển vận động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:rsidRPr="00281ECE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59788391" w14:textId="5D778FD2" w:rsidR="00C35DC7" w:rsidRDefault="00D2673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-Trẻ </w:t>
            </w:r>
            <w:r w:rsidR="0068052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vận động bài: “a ram sam sam”</w:t>
            </w:r>
          </w:p>
          <w:p w14:paraId="18FDC4AA" w14:textId="43406897" w:rsidR="00D270FC" w:rsidRDefault="00D270FC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Xuất hiện bạn bướm đến thăm lớp, các con có biết câu chuyện nào kể về chú sâu bướm </w:t>
            </w:r>
            <w:r w:rsidR="00F4288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không?</w:t>
            </w:r>
          </w:p>
          <w:p w14:paraId="7575756C" w14:textId="25700138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Hoạt động 2: </w:t>
            </w:r>
            <w:r w:rsidR="00AA09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Khảo sát</w:t>
            </w:r>
          </w:p>
          <w:p w14:paraId="6E657144" w14:textId="7AB89BD7" w:rsidR="002A680B" w:rsidRDefault="002A680B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CF1D2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Bạn sâu bướm nói nhỏ với cô bạn từng là 1 chú sâu háu ăn, ăn uống không khoa học nên rất béo, các bạn có muốn nghe câu chuyện của bạn sâu bướm không?</w:t>
            </w:r>
          </w:p>
          <w:p w14:paraId="1B2EB1B4" w14:textId="4B1C11B0" w:rsidR="00EA0F16" w:rsidRDefault="00EA0F16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-Cô kể lần 1:</w:t>
            </w:r>
            <w:r w:rsidR="001747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Cô dùng rối tay </w:t>
            </w:r>
          </w:p>
          <w:p w14:paraId="7B8B7236" w14:textId="25B622F1" w:rsidR="00174798" w:rsidRDefault="00174798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241DA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kể lần 2: kết hợp chiếc hộp kì diệu</w:t>
            </w:r>
          </w:p>
          <w:p w14:paraId="07451D71" w14:textId="0502883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3:</w:t>
            </w:r>
            <w:r w:rsidR="005F6C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5F6C6C" w:rsidRPr="005F6C6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giải thích</w:t>
            </w:r>
          </w:p>
          <w:p w14:paraId="0ADECC3C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0C2EE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chuyện nói về vòng đời của 1 con bướm.</w:t>
            </w:r>
          </w:p>
          <w:p w14:paraId="0CE32754" w14:textId="77777777" w:rsidR="000C2EE0" w:rsidRDefault="0047085D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Con bướm đẻ ra trứng rồi trứng nở thành sâu, sâu tạo </w:t>
            </w:r>
            <w:r w:rsidR="000D0BC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thành kén và lại nở thành bướm</w:t>
            </w:r>
          </w:p>
          <w:p w14:paraId="3190C5A5" w14:textId="77777777" w:rsidR="000D0BCD" w:rsidRDefault="000D0BCD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Giáo dục: khi ăn các con cần ăn vừa đủ không nên ăn nhiều thức ăn cùng lúc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và ăn quá no sẽ bị đau bụng và béo phì</w:t>
            </w:r>
          </w:p>
          <w:p w14:paraId="7BB35E2D" w14:textId="77777777" w:rsidR="000D0BCD" w:rsidRDefault="00F437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*Hoạt động 4: Áp dụng trẻ sử dụng nguyên vật liệu khác nhau tạo ra sản phẩm là sơ đồ câu chuyện “ chú sâu háu ăn”</w:t>
            </w:r>
          </w:p>
          <w:p w14:paraId="48BE06D7" w14:textId="431EBD2B" w:rsidR="00826BB0" w:rsidRDefault="00826BB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Kết thúc: Cho trẻ về các góc tạo ra chú sâu, con bướm bằng các cách khác nhau</w:t>
            </w:r>
          </w:p>
        </w:tc>
        <w:tc>
          <w:tcPr>
            <w:tcW w:w="3117" w:type="dxa"/>
          </w:tcPr>
          <w:p w14:paraId="3F927EE4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F6D99EB" w14:textId="705B8A78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-Bài hát </w:t>
            </w:r>
            <w:r w:rsidR="00F4288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 răm sam sam</w:t>
            </w:r>
          </w:p>
          <w:p w14:paraId="673C4F0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B6292DF" w14:textId="77777777" w:rsidR="002A680B" w:rsidRDefault="008F35CD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2A680B" w:rsidRPr="008F35C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chuẩn </w:t>
            </w:r>
            <w:r w:rsidR="00F4288E" w:rsidRPr="008F35C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rối về bướm sâu</w:t>
            </w:r>
          </w:p>
          <w:p w14:paraId="1BC48412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9214AC3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B599A7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26A576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57B6D1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3331424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DB7CF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067FA5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7FAD4BA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38D0E6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9F698F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-Dùng rối, bướm, sâu bằng tay</w:t>
            </w:r>
          </w:p>
          <w:p w14:paraId="3D1948F0" w14:textId="71277D3B" w:rsidR="00241DAE" w:rsidRPr="008F35CD" w:rsidRDefault="00241DAE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-Chuẩn bị </w:t>
            </w:r>
            <w:r w:rsidR="005F6C6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chiếc hộp</w:t>
            </w: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455"/>
        <w:gridCol w:w="808"/>
        <w:gridCol w:w="1181"/>
        <w:gridCol w:w="1095"/>
        <w:gridCol w:w="1059"/>
        <w:gridCol w:w="1107"/>
        <w:gridCol w:w="1087"/>
      </w:tblGrid>
      <w:tr w:rsidR="003E1AA3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Các kỹ năng kiến thức 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Tuyến hoạt động lấy 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Lĩnh vực 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Cấc kỹ năng học tập và 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</w:t>
            </w:r>
          </w:p>
        </w:tc>
      </w:tr>
      <w:tr w:rsidR="003E1AA3" w:rsidRPr="00281ECE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27764754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sát thực tế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2AFAF108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2.Trẻ biết tạo ra sản phẩm hiệu quả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0A14B763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-Phối hợp </w:t>
            </w:r>
            <w:r w:rsidR="002002C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kỹ năng quan sát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xem xét và thảo luận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C4EBCD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-Tham gia hoạt động theo nhóm, có kỹ năng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lắng nghe, nói lên suy nghĩ và cảm nhận của mình</w:t>
            </w:r>
          </w:p>
          <w:p w14:paraId="04FE3AD0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-Trẻ có kỹ năng quan sát</w:t>
            </w:r>
          </w:p>
          <w:p w14:paraId="6E2FD73A" w14:textId="6CE38510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-Kỹ năng phối, kết hợp các nghuyên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-Sự sáng tạo của trẻ khi được thực hành trải nghiệm</w:t>
            </w:r>
          </w:p>
        </w:tc>
        <w:tc>
          <w:tcPr>
            <w:tcW w:w="1135" w:type="dxa"/>
          </w:tcPr>
          <w:p w14:paraId="4E7A91B2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-Đa số trẻ hứng thú khi tự làm ra sản phẩm và được trải nghiệp trực tiếp.</w:t>
            </w:r>
          </w:p>
          <w:p w14:paraId="2E5B9A29" w14:textId="49321074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68A4069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3.Tiến hành cho trẻ </w:t>
            </w:r>
            <w:r w:rsidR="00826BB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tạo ra chú sâu con bướm để tạo </w:t>
            </w:r>
            <w:r w:rsidR="003E1AA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ra từ các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nguyên vật liệu khách nhau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3: 15h30- 16h</w:t>
            </w:r>
          </w:p>
        </w:tc>
        <w:tc>
          <w:tcPr>
            <w:tcW w:w="1631" w:type="dxa"/>
          </w:tcPr>
          <w:p w14:paraId="74DF95B0" w14:textId="4C80FD96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4.Cho trẻ trải nghiệm thực tế chơi với sản phẩm của trẻ làm ra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07D80E15" w14:textId="77777777" w:rsidR="002A680B" w:rsidRPr="00C35DC7" w:rsidRDefault="002A680B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24231479"/>
    <w:multiLevelType w:val="hybridMultilevel"/>
    <w:tmpl w:val="87228974"/>
    <w:lvl w:ilvl="0" w:tplc="2F868B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6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6"/>
  </w:num>
  <w:num w:numId="2" w16cid:durableId="1123504139">
    <w:abstractNumId w:val="7"/>
  </w:num>
  <w:num w:numId="3" w16cid:durableId="1708334338">
    <w:abstractNumId w:val="4"/>
  </w:num>
  <w:num w:numId="4" w16cid:durableId="142478251">
    <w:abstractNumId w:val="9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8"/>
  </w:num>
  <w:num w:numId="8" w16cid:durableId="417021348">
    <w:abstractNumId w:val="2"/>
  </w:num>
  <w:num w:numId="9" w16cid:durableId="1491751467">
    <w:abstractNumId w:val="5"/>
  </w:num>
  <w:num w:numId="10" w16cid:durableId="1226068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0C2EE0"/>
    <w:rsid w:val="000D0BCD"/>
    <w:rsid w:val="00174798"/>
    <w:rsid w:val="002002CB"/>
    <w:rsid w:val="00241DAE"/>
    <w:rsid w:val="0025512F"/>
    <w:rsid w:val="00281ECE"/>
    <w:rsid w:val="002A680B"/>
    <w:rsid w:val="003E1AA3"/>
    <w:rsid w:val="00416972"/>
    <w:rsid w:val="0047085D"/>
    <w:rsid w:val="005F6C6C"/>
    <w:rsid w:val="00680520"/>
    <w:rsid w:val="006B51B5"/>
    <w:rsid w:val="00812D10"/>
    <w:rsid w:val="00826BB0"/>
    <w:rsid w:val="008C41B8"/>
    <w:rsid w:val="008F35CD"/>
    <w:rsid w:val="009E0FD0"/>
    <w:rsid w:val="00A506BB"/>
    <w:rsid w:val="00A92BC7"/>
    <w:rsid w:val="00AA09EB"/>
    <w:rsid w:val="00B67483"/>
    <w:rsid w:val="00BC320B"/>
    <w:rsid w:val="00BD6CA9"/>
    <w:rsid w:val="00C35DC7"/>
    <w:rsid w:val="00CF1D22"/>
    <w:rsid w:val="00D26738"/>
    <w:rsid w:val="00D270FC"/>
    <w:rsid w:val="00DC2D0F"/>
    <w:rsid w:val="00DC534F"/>
    <w:rsid w:val="00E17AD8"/>
    <w:rsid w:val="00EA0F16"/>
    <w:rsid w:val="00ED09B0"/>
    <w:rsid w:val="00F4288E"/>
    <w:rsid w:val="00F4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2</cp:revision>
  <dcterms:created xsi:type="dcterms:W3CDTF">2023-10-14T02:34:00Z</dcterms:created>
  <dcterms:modified xsi:type="dcterms:W3CDTF">2023-10-14T02:34:00Z</dcterms:modified>
</cp:coreProperties>
</file>