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15954" w14:textId="77777777" w:rsidR="00DE1F69" w:rsidRDefault="00DE1F69" w:rsidP="00DE1F69">
      <w:pPr>
        <w:pStyle w:val="Bullet20"/>
        <w:ind w:left="0" w:firstLine="0"/>
        <w:jc w:val="center"/>
        <w:rPr>
          <w:rFonts w:ascii="Arial" w:hAnsi="Arial"/>
          <w:sz w:val="28"/>
        </w:rPr>
      </w:pPr>
      <w:r>
        <w:rPr>
          <w:rFonts w:ascii="Arial" w:hAnsi="Arial"/>
          <w:sz w:val="28"/>
        </w:rPr>
        <w:t>DICOM Correction Proposal</w:t>
      </w:r>
    </w:p>
    <w:tbl>
      <w:tblPr>
        <w:tblW w:w="9710" w:type="dxa"/>
        <w:tblLayout w:type="fixed"/>
        <w:tblCellMar>
          <w:left w:w="80" w:type="dxa"/>
          <w:right w:w="80" w:type="dxa"/>
        </w:tblCellMar>
        <w:tblLook w:val="0000" w:firstRow="0" w:lastRow="0" w:firstColumn="0" w:lastColumn="0" w:noHBand="0" w:noVBand="0"/>
      </w:tblPr>
      <w:tblGrid>
        <w:gridCol w:w="4320"/>
        <w:gridCol w:w="5390"/>
      </w:tblGrid>
      <w:tr w:rsidR="00DE1F69" w14:paraId="396173EE" w14:textId="77777777" w:rsidTr="00DF722E">
        <w:trPr>
          <w:cantSplit/>
        </w:trPr>
        <w:tc>
          <w:tcPr>
            <w:tcW w:w="4320" w:type="dxa"/>
            <w:tcBorders>
              <w:top w:val="single" w:sz="6" w:space="0" w:color="auto"/>
              <w:left w:val="single" w:sz="6" w:space="0" w:color="auto"/>
              <w:bottom w:val="single" w:sz="6" w:space="0" w:color="auto"/>
              <w:right w:val="single" w:sz="6" w:space="0" w:color="auto"/>
            </w:tcBorders>
          </w:tcPr>
          <w:p w14:paraId="59CCA1FD" w14:textId="77777777" w:rsidR="00DE1F69" w:rsidRDefault="00DE1F69" w:rsidP="00DF722E">
            <w:pPr>
              <w:pStyle w:val="TableEntry"/>
              <w:spacing w:after="100"/>
            </w:pPr>
            <w:r>
              <w:t>STATUS</w:t>
            </w:r>
          </w:p>
        </w:tc>
        <w:tc>
          <w:tcPr>
            <w:tcW w:w="5390" w:type="dxa"/>
            <w:tcBorders>
              <w:top w:val="single" w:sz="6" w:space="0" w:color="auto"/>
              <w:left w:val="single" w:sz="6" w:space="0" w:color="auto"/>
              <w:bottom w:val="single" w:sz="6" w:space="0" w:color="auto"/>
              <w:right w:val="single" w:sz="6" w:space="0" w:color="auto"/>
            </w:tcBorders>
          </w:tcPr>
          <w:p w14:paraId="1A6F42C6" w14:textId="3C629E7A" w:rsidR="00DE1F69" w:rsidRDefault="008D5CBD" w:rsidP="00DF722E">
            <w:pPr>
              <w:pStyle w:val="TableEntry"/>
              <w:spacing w:after="100"/>
            </w:pPr>
            <w:r>
              <w:t>Letter Ballot</w:t>
            </w:r>
          </w:p>
        </w:tc>
      </w:tr>
      <w:tr w:rsidR="00DE1F69" w14:paraId="232C226A" w14:textId="77777777" w:rsidTr="00DF722E">
        <w:trPr>
          <w:cantSplit/>
        </w:trPr>
        <w:tc>
          <w:tcPr>
            <w:tcW w:w="4320" w:type="dxa"/>
            <w:tcBorders>
              <w:top w:val="single" w:sz="6" w:space="0" w:color="auto"/>
              <w:left w:val="single" w:sz="6" w:space="0" w:color="auto"/>
              <w:bottom w:val="single" w:sz="6" w:space="0" w:color="auto"/>
              <w:right w:val="single" w:sz="6" w:space="0" w:color="auto"/>
            </w:tcBorders>
          </w:tcPr>
          <w:p w14:paraId="6AA94EAB" w14:textId="77777777" w:rsidR="00DE1F69" w:rsidRDefault="00DE1F69" w:rsidP="00DF722E">
            <w:pPr>
              <w:pStyle w:val="TableEntry"/>
              <w:spacing w:after="100"/>
            </w:pPr>
            <w:r>
              <w:t>Date of Last Update</w:t>
            </w:r>
          </w:p>
        </w:tc>
        <w:tc>
          <w:tcPr>
            <w:tcW w:w="5390" w:type="dxa"/>
            <w:tcBorders>
              <w:top w:val="single" w:sz="6" w:space="0" w:color="auto"/>
              <w:left w:val="single" w:sz="6" w:space="0" w:color="auto"/>
              <w:bottom w:val="single" w:sz="6" w:space="0" w:color="auto"/>
              <w:right w:val="single" w:sz="6" w:space="0" w:color="auto"/>
            </w:tcBorders>
          </w:tcPr>
          <w:p w14:paraId="7C3BF4D2" w14:textId="51946B74" w:rsidR="00DE1F69" w:rsidRDefault="00DE1F69" w:rsidP="00DF722E">
            <w:pPr>
              <w:pStyle w:val="TableEntry"/>
              <w:spacing w:after="100"/>
            </w:pPr>
            <w:r w:rsidRPr="00A622B7">
              <w:t>20</w:t>
            </w:r>
            <w:r w:rsidR="0020107A">
              <w:t>23</w:t>
            </w:r>
            <w:r w:rsidRPr="00A622B7">
              <w:t>/</w:t>
            </w:r>
            <w:r w:rsidR="0020107A">
              <w:t>0</w:t>
            </w:r>
            <w:r w:rsidR="008D5CBD">
              <w:t>8/24</w:t>
            </w:r>
          </w:p>
        </w:tc>
      </w:tr>
      <w:tr w:rsidR="00DE1F69" w14:paraId="413FCE03" w14:textId="77777777" w:rsidTr="00DF722E">
        <w:trPr>
          <w:cantSplit/>
        </w:trPr>
        <w:tc>
          <w:tcPr>
            <w:tcW w:w="4320" w:type="dxa"/>
            <w:tcBorders>
              <w:top w:val="single" w:sz="6" w:space="0" w:color="auto"/>
              <w:left w:val="single" w:sz="6" w:space="0" w:color="auto"/>
              <w:bottom w:val="single" w:sz="6" w:space="0" w:color="auto"/>
              <w:right w:val="single" w:sz="6" w:space="0" w:color="auto"/>
            </w:tcBorders>
          </w:tcPr>
          <w:p w14:paraId="6F30F560" w14:textId="77777777" w:rsidR="00DE1F69" w:rsidRDefault="00DE1F69" w:rsidP="00DF722E">
            <w:pPr>
              <w:pStyle w:val="TableEntry"/>
              <w:spacing w:after="100"/>
            </w:pPr>
            <w:r>
              <w:t>Person Assigned</w:t>
            </w:r>
          </w:p>
        </w:tc>
        <w:tc>
          <w:tcPr>
            <w:tcW w:w="5390" w:type="dxa"/>
            <w:tcBorders>
              <w:top w:val="single" w:sz="6" w:space="0" w:color="auto"/>
              <w:left w:val="single" w:sz="6" w:space="0" w:color="auto"/>
              <w:bottom w:val="single" w:sz="6" w:space="0" w:color="auto"/>
              <w:right w:val="single" w:sz="6" w:space="0" w:color="auto"/>
            </w:tcBorders>
          </w:tcPr>
          <w:p w14:paraId="44425EE8" w14:textId="3ABCAA22" w:rsidR="00DE1F69" w:rsidRDefault="002D3F9F" w:rsidP="00DF722E">
            <w:pPr>
              <w:pStyle w:val="TableEntry"/>
              <w:spacing w:after="100"/>
            </w:pPr>
            <w:r>
              <w:t>Christof Schadt</w:t>
            </w:r>
          </w:p>
        </w:tc>
      </w:tr>
      <w:tr w:rsidR="00DE1F69" w14:paraId="3A8AA2F9" w14:textId="77777777" w:rsidTr="00DF722E">
        <w:trPr>
          <w:cantSplit/>
        </w:trPr>
        <w:tc>
          <w:tcPr>
            <w:tcW w:w="4320" w:type="dxa"/>
            <w:tcBorders>
              <w:top w:val="single" w:sz="6" w:space="0" w:color="auto"/>
              <w:left w:val="single" w:sz="6" w:space="0" w:color="auto"/>
              <w:bottom w:val="single" w:sz="6" w:space="0" w:color="auto"/>
              <w:right w:val="single" w:sz="6" w:space="0" w:color="auto"/>
            </w:tcBorders>
          </w:tcPr>
          <w:p w14:paraId="47CF19DD" w14:textId="77777777" w:rsidR="00DE1F69" w:rsidRDefault="00DE1F69" w:rsidP="00DF722E">
            <w:pPr>
              <w:pStyle w:val="TableEntry"/>
              <w:spacing w:after="100"/>
            </w:pPr>
            <w:r>
              <w:t>Submitter Name</w:t>
            </w:r>
          </w:p>
        </w:tc>
        <w:tc>
          <w:tcPr>
            <w:tcW w:w="5390" w:type="dxa"/>
            <w:tcBorders>
              <w:top w:val="single" w:sz="6" w:space="0" w:color="auto"/>
              <w:left w:val="single" w:sz="6" w:space="0" w:color="auto"/>
              <w:bottom w:val="single" w:sz="6" w:space="0" w:color="auto"/>
              <w:right w:val="single" w:sz="6" w:space="0" w:color="auto"/>
            </w:tcBorders>
          </w:tcPr>
          <w:p w14:paraId="6F2005C7" w14:textId="4B159416" w:rsidR="00DE1F69" w:rsidRDefault="00F63940" w:rsidP="00DF722E">
            <w:pPr>
              <w:pStyle w:val="TableEntry"/>
              <w:spacing w:after="100"/>
            </w:pPr>
            <w:r>
              <w:t>David Wikler, david.wikler@iba-group.com</w:t>
            </w:r>
          </w:p>
        </w:tc>
      </w:tr>
      <w:tr w:rsidR="00DE1F69" w14:paraId="693473CF" w14:textId="77777777" w:rsidTr="00DF722E">
        <w:trPr>
          <w:cantSplit/>
        </w:trPr>
        <w:tc>
          <w:tcPr>
            <w:tcW w:w="4320" w:type="dxa"/>
            <w:tcBorders>
              <w:top w:val="single" w:sz="6" w:space="0" w:color="auto"/>
              <w:left w:val="single" w:sz="6" w:space="0" w:color="auto"/>
              <w:bottom w:val="single" w:sz="6" w:space="0" w:color="auto"/>
              <w:right w:val="single" w:sz="6" w:space="0" w:color="auto"/>
            </w:tcBorders>
          </w:tcPr>
          <w:p w14:paraId="739AF1B6" w14:textId="77777777" w:rsidR="00DE1F69" w:rsidRDefault="00DE1F69" w:rsidP="00DF722E">
            <w:pPr>
              <w:pStyle w:val="TableEntry"/>
              <w:spacing w:after="100"/>
            </w:pPr>
            <w:r>
              <w:t>Submission Date</w:t>
            </w:r>
          </w:p>
        </w:tc>
        <w:tc>
          <w:tcPr>
            <w:tcW w:w="5390" w:type="dxa"/>
            <w:tcBorders>
              <w:top w:val="single" w:sz="6" w:space="0" w:color="auto"/>
              <w:left w:val="single" w:sz="6" w:space="0" w:color="auto"/>
              <w:bottom w:val="single" w:sz="6" w:space="0" w:color="auto"/>
              <w:right w:val="single" w:sz="6" w:space="0" w:color="auto"/>
            </w:tcBorders>
          </w:tcPr>
          <w:p w14:paraId="1A37C95B" w14:textId="2A2CD95B" w:rsidR="00DE1F69" w:rsidRDefault="00DE1F69" w:rsidP="00DF722E">
            <w:pPr>
              <w:pStyle w:val="TableEntry"/>
              <w:spacing w:after="100"/>
            </w:pPr>
            <w:r>
              <w:t>20</w:t>
            </w:r>
            <w:r w:rsidR="0020107A">
              <w:t>23</w:t>
            </w:r>
            <w:r>
              <w:t>/</w:t>
            </w:r>
            <w:r w:rsidR="0020107A">
              <w:t>08</w:t>
            </w:r>
            <w:r>
              <w:t>/</w:t>
            </w:r>
            <w:r w:rsidR="0020107A">
              <w:t>23</w:t>
            </w:r>
            <w:hyperlink r:id="rId9" w:history="1"/>
          </w:p>
        </w:tc>
      </w:tr>
    </w:tbl>
    <w:p w14:paraId="1C4BBE8B" w14:textId="77777777" w:rsidR="00DE1F69" w:rsidRDefault="00DE1F69" w:rsidP="00DE1F69">
      <w:pPr>
        <w:pStyle w:val="TableEntry"/>
        <w:spacing w:after="100"/>
      </w:pPr>
    </w:p>
    <w:tbl>
      <w:tblPr>
        <w:tblW w:w="9710" w:type="dxa"/>
        <w:tblLayout w:type="fixed"/>
        <w:tblCellMar>
          <w:left w:w="80" w:type="dxa"/>
          <w:right w:w="80" w:type="dxa"/>
        </w:tblCellMar>
        <w:tblLook w:val="0000" w:firstRow="0" w:lastRow="0" w:firstColumn="0" w:lastColumn="0" w:noHBand="0" w:noVBand="0"/>
      </w:tblPr>
      <w:tblGrid>
        <w:gridCol w:w="9710"/>
      </w:tblGrid>
      <w:tr w:rsidR="00DE1F69" w14:paraId="56368EF9" w14:textId="77777777" w:rsidTr="00DF722E">
        <w:trPr>
          <w:cantSplit/>
        </w:trPr>
        <w:tc>
          <w:tcPr>
            <w:tcW w:w="9710" w:type="dxa"/>
            <w:tcBorders>
              <w:top w:val="single" w:sz="6" w:space="0" w:color="auto"/>
              <w:left w:val="single" w:sz="6" w:space="0" w:color="auto"/>
              <w:bottom w:val="single" w:sz="6" w:space="0" w:color="auto"/>
              <w:right w:val="single" w:sz="6" w:space="0" w:color="auto"/>
            </w:tcBorders>
          </w:tcPr>
          <w:p w14:paraId="20D99504" w14:textId="7CA0B3C6" w:rsidR="00DE1F69" w:rsidRDefault="00494C67" w:rsidP="00DE1F69">
            <w:pPr>
              <w:pStyle w:val="TableEntry"/>
              <w:tabs>
                <w:tab w:val="center" w:pos="4245"/>
              </w:tabs>
              <w:spacing w:after="100"/>
            </w:pPr>
            <w:r>
              <w:t>Correction Number</w:t>
            </w:r>
            <w:r>
              <w:tab/>
              <w:t>CP-</w:t>
            </w:r>
            <w:r w:rsidR="002D3F9F">
              <w:t>2342</w:t>
            </w:r>
          </w:p>
        </w:tc>
      </w:tr>
      <w:tr w:rsidR="00DE1F69" w14:paraId="5797FC86" w14:textId="77777777" w:rsidTr="00DF722E">
        <w:trPr>
          <w:cantSplit/>
        </w:trPr>
        <w:tc>
          <w:tcPr>
            <w:tcW w:w="9710" w:type="dxa"/>
            <w:tcBorders>
              <w:top w:val="single" w:sz="6" w:space="0" w:color="auto"/>
              <w:left w:val="single" w:sz="6" w:space="0" w:color="auto"/>
              <w:bottom w:val="single" w:sz="6" w:space="0" w:color="auto"/>
              <w:right w:val="single" w:sz="6" w:space="0" w:color="auto"/>
            </w:tcBorders>
          </w:tcPr>
          <w:p w14:paraId="0617BC1B" w14:textId="33934ED9" w:rsidR="00DE1F69" w:rsidRDefault="00DE1F69" w:rsidP="001E2D22">
            <w:pPr>
              <w:pStyle w:val="TableEntry"/>
              <w:spacing w:after="100"/>
            </w:pPr>
            <w:r>
              <w:t>Log Summary:</w:t>
            </w:r>
            <w:r>
              <w:tab/>
              <w:t xml:space="preserve"> </w:t>
            </w:r>
            <w:fldSimple w:instr=" TITLE  &quot;Add Clinical Fraction Number to 1st Generation RT Objects&quot;  \* MERGEFORMAT ">
              <w:r w:rsidR="00B76352">
                <w:t>Add Clinical Fraction Number to 1st Generation RT Objects</w:t>
              </w:r>
            </w:fldSimple>
          </w:p>
        </w:tc>
      </w:tr>
      <w:tr w:rsidR="00DE1F69" w14:paraId="0467C416" w14:textId="77777777" w:rsidTr="00DF722E">
        <w:trPr>
          <w:cantSplit/>
        </w:trPr>
        <w:tc>
          <w:tcPr>
            <w:tcW w:w="9710" w:type="dxa"/>
            <w:tcBorders>
              <w:top w:val="single" w:sz="6" w:space="0" w:color="auto"/>
              <w:left w:val="single" w:sz="6" w:space="0" w:color="auto"/>
              <w:bottom w:val="single" w:sz="6" w:space="0" w:color="auto"/>
              <w:right w:val="single" w:sz="6" w:space="0" w:color="auto"/>
            </w:tcBorders>
          </w:tcPr>
          <w:p w14:paraId="7CBF7AAA" w14:textId="77777777" w:rsidR="00DE1F69" w:rsidRDefault="00DE1F69" w:rsidP="00DF722E">
            <w:pPr>
              <w:pStyle w:val="TableEntry"/>
              <w:spacing w:after="100"/>
            </w:pPr>
            <w:r>
              <w:t>Name of Standard</w:t>
            </w:r>
          </w:p>
          <w:p w14:paraId="58D1D1BA" w14:textId="38AAB6E4" w:rsidR="00DE1F69" w:rsidRDefault="00242D50" w:rsidP="00DF722E">
            <w:pPr>
              <w:pStyle w:val="TableEntry"/>
              <w:spacing w:after="100"/>
            </w:pPr>
            <w:r>
              <w:t>PS3</w:t>
            </w:r>
            <w:r w:rsidR="0020107A">
              <w:t>.3</w:t>
            </w:r>
          </w:p>
        </w:tc>
      </w:tr>
      <w:tr w:rsidR="00DE1F69" w14:paraId="14CC93F3" w14:textId="77777777" w:rsidTr="00DF722E">
        <w:trPr>
          <w:cantSplit/>
          <w:trHeight w:val="363"/>
        </w:trPr>
        <w:tc>
          <w:tcPr>
            <w:tcW w:w="9710" w:type="dxa"/>
            <w:tcBorders>
              <w:top w:val="single" w:sz="6" w:space="0" w:color="auto"/>
              <w:left w:val="single" w:sz="6" w:space="0" w:color="auto"/>
              <w:bottom w:val="single" w:sz="4" w:space="0" w:color="auto"/>
              <w:right w:val="single" w:sz="6" w:space="0" w:color="auto"/>
            </w:tcBorders>
          </w:tcPr>
          <w:p w14:paraId="1BDA289B" w14:textId="77777777" w:rsidR="00DE1F69" w:rsidRDefault="00DE1F69" w:rsidP="00DF722E">
            <w:pPr>
              <w:pStyle w:val="TableEntry"/>
              <w:spacing w:after="100"/>
            </w:pPr>
            <w:r>
              <w:t>Rationale for Correction:</w:t>
            </w:r>
          </w:p>
          <w:p w14:paraId="3DD377A1" w14:textId="41F1503B" w:rsidR="00077DE3" w:rsidRDefault="00870B47" w:rsidP="002378AA">
            <w:pPr>
              <w:pStyle w:val="TableEntry"/>
              <w:spacing w:after="100"/>
            </w:pPr>
            <w:r>
              <w:t xml:space="preserve">When a </w:t>
            </w:r>
            <w:r w:rsidR="00C42828">
              <w:t xml:space="preserve">radiotherapy </w:t>
            </w:r>
            <w:r>
              <w:t xml:space="preserve">treatment plan requires adaptation </w:t>
            </w:r>
            <w:r w:rsidR="00DD0DCD">
              <w:t>along</w:t>
            </w:r>
            <w:r w:rsidR="00C42828">
              <w:t xml:space="preserve"> the course of</w:t>
            </w:r>
            <w:r w:rsidR="00DD0DCD">
              <w:t xml:space="preserve"> </w:t>
            </w:r>
            <w:r w:rsidR="00C42828">
              <w:t>treatment</w:t>
            </w:r>
            <w:r w:rsidR="00DD0DCD">
              <w:t xml:space="preserve"> delivery</w:t>
            </w:r>
            <w:r w:rsidR="00EB4B3F">
              <w:t xml:space="preserve">, the </w:t>
            </w:r>
            <w:r w:rsidR="00723EF9">
              <w:t>N</w:t>
            </w:r>
            <w:r w:rsidR="00EB4B3F">
              <w:t xml:space="preserve">umber of </w:t>
            </w:r>
            <w:r w:rsidR="00723EF9">
              <w:t>F</w:t>
            </w:r>
            <w:r w:rsidR="00EB4B3F">
              <w:t xml:space="preserve">ractions </w:t>
            </w:r>
            <w:r w:rsidR="00723EF9">
              <w:t>Planned</w:t>
            </w:r>
            <w:r w:rsidR="003E386F">
              <w:t xml:space="preserve"> </w:t>
            </w:r>
            <w:r w:rsidR="003E386F" w:rsidRPr="003E386F">
              <w:t>(300A,0078)</w:t>
            </w:r>
            <w:r w:rsidR="00292DAC">
              <w:t xml:space="preserve"> value</w:t>
            </w:r>
            <w:r w:rsidR="00723EF9">
              <w:t xml:space="preserve"> </w:t>
            </w:r>
            <w:r w:rsidR="00196A80">
              <w:t>is</w:t>
            </w:r>
            <w:r w:rsidR="00172E96">
              <w:t xml:space="preserve"> typically</w:t>
            </w:r>
            <w:r w:rsidR="00196A80">
              <w:t xml:space="preserve"> lower than </w:t>
            </w:r>
            <w:r w:rsidR="00C55D80">
              <w:t xml:space="preserve">in </w:t>
            </w:r>
            <w:r w:rsidR="00196A80">
              <w:t xml:space="preserve">the predecessor plan </w:t>
            </w:r>
            <w:r w:rsidR="00787744">
              <w:t xml:space="preserve">and the </w:t>
            </w:r>
            <w:r w:rsidR="00306E81" w:rsidRPr="00306E81">
              <w:t>Current Fraction Number</w:t>
            </w:r>
            <w:r w:rsidR="00306E81">
              <w:t xml:space="preserve"> </w:t>
            </w:r>
            <w:r w:rsidR="00035EA6" w:rsidRPr="00035EA6">
              <w:t>(3008,0022)</w:t>
            </w:r>
            <w:r w:rsidR="00035EA6">
              <w:t xml:space="preserve"> is </w:t>
            </w:r>
            <w:r w:rsidR="00355919">
              <w:t xml:space="preserve">reset to 1 in the </w:t>
            </w:r>
            <w:r w:rsidR="005D284A">
              <w:t xml:space="preserve">corresponding </w:t>
            </w:r>
            <w:r w:rsidR="00355919">
              <w:t>treatment record</w:t>
            </w:r>
            <w:r w:rsidR="005D284A">
              <w:t xml:space="preserve">s. In order to be able to track the progress of the treatment </w:t>
            </w:r>
            <w:r w:rsidR="00B26C47">
              <w:t xml:space="preserve">delivery </w:t>
            </w:r>
            <w:r w:rsidR="00615FEC">
              <w:t>i</w:t>
            </w:r>
            <w:r w:rsidR="00957B18">
              <w:t xml:space="preserve">rrespective of the </w:t>
            </w:r>
            <w:r w:rsidR="000D1F97">
              <w:t xml:space="preserve">treatment plan version, the Clinical Fraction Number </w:t>
            </w:r>
            <w:r w:rsidR="00600B7D" w:rsidRPr="00600B7D">
              <w:t>(300A,0705)</w:t>
            </w:r>
            <w:r w:rsidR="00600B7D">
              <w:t xml:space="preserve"> was introduced in 2</w:t>
            </w:r>
            <w:r w:rsidR="00600B7D" w:rsidRPr="00600B7D">
              <w:rPr>
                <w:vertAlign w:val="superscript"/>
              </w:rPr>
              <w:t>nd</w:t>
            </w:r>
            <w:r w:rsidR="00600B7D">
              <w:t xml:space="preserve"> Generation RT Objects.</w:t>
            </w:r>
          </w:p>
          <w:p w14:paraId="1B548705" w14:textId="0190DD88" w:rsidR="002378AA" w:rsidRPr="002378AA" w:rsidRDefault="002378AA" w:rsidP="002378AA">
            <w:pPr>
              <w:pStyle w:val="TableEntry"/>
              <w:spacing w:after="100"/>
            </w:pPr>
            <w:r>
              <w:t xml:space="preserve">This correction adds </w:t>
            </w:r>
            <w:r w:rsidR="00831A64">
              <w:t xml:space="preserve">the Clinical Fraction Number </w:t>
            </w:r>
            <w:r w:rsidR="00831A64" w:rsidRPr="00600B7D">
              <w:t>(300A,0705)</w:t>
            </w:r>
            <w:r w:rsidR="00831A64">
              <w:t xml:space="preserve"> to 1</w:t>
            </w:r>
            <w:r w:rsidR="00831A64" w:rsidRPr="00831A64">
              <w:rPr>
                <w:vertAlign w:val="superscript"/>
              </w:rPr>
              <w:t>st</w:t>
            </w:r>
            <w:r w:rsidR="00831A64">
              <w:t xml:space="preserve"> Generation RT Objects</w:t>
            </w:r>
            <w:r w:rsidR="00CC45D6">
              <w:t>.</w:t>
            </w:r>
          </w:p>
        </w:tc>
      </w:tr>
      <w:tr w:rsidR="00DE1F69" w14:paraId="55CDD5AA" w14:textId="77777777" w:rsidTr="00DF722E">
        <w:trPr>
          <w:cantSplit/>
        </w:trPr>
        <w:tc>
          <w:tcPr>
            <w:tcW w:w="9710" w:type="dxa"/>
            <w:tcBorders>
              <w:top w:val="single" w:sz="6" w:space="0" w:color="auto"/>
              <w:left w:val="single" w:sz="6" w:space="0" w:color="auto"/>
              <w:right w:val="single" w:sz="6" w:space="0" w:color="auto"/>
            </w:tcBorders>
          </w:tcPr>
          <w:p w14:paraId="52139F29" w14:textId="53F5513A" w:rsidR="00DE1F69" w:rsidRDefault="00DE1F69" w:rsidP="00DF722E">
            <w:pPr>
              <w:pStyle w:val="TableEntry"/>
              <w:spacing w:after="100"/>
            </w:pPr>
            <w:r>
              <w:t>Correction Wording:</w:t>
            </w:r>
          </w:p>
        </w:tc>
      </w:tr>
    </w:tbl>
    <w:p w14:paraId="548AB891" w14:textId="77777777" w:rsidR="00DE1F69" w:rsidRDefault="00DE1F69" w:rsidP="00DE1F69"/>
    <w:p w14:paraId="1272F090" w14:textId="3F056C11" w:rsidR="006E2605" w:rsidRDefault="006E2605" w:rsidP="006E2605">
      <w:pPr>
        <w:pBdr>
          <w:top w:val="single" w:sz="4" w:space="1" w:color="auto"/>
          <w:left w:val="single" w:sz="4" w:space="4" w:color="auto"/>
          <w:bottom w:val="single" w:sz="4" w:space="1" w:color="auto"/>
          <w:right w:val="single" w:sz="4" w:space="4" w:color="auto"/>
        </w:pBdr>
        <w:rPr>
          <w:i/>
        </w:rPr>
      </w:pPr>
      <w:r w:rsidRPr="00445633">
        <w:rPr>
          <w:i/>
        </w:rPr>
        <w:t xml:space="preserve">In PS 3.3, </w:t>
      </w:r>
      <w:r w:rsidR="00720A5C" w:rsidRPr="00720A5C">
        <w:rPr>
          <w:i/>
        </w:rPr>
        <w:t>C.8.8.21 RT Beams Session Record Module</w:t>
      </w:r>
      <w:r w:rsidRPr="00445633">
        <w:rPr>
          <w:i/>
        </w:rPr>
        <w:t xml:space="preserve">, </w:t>
      </w:r>
      <w:r w:rsidR="00720A5C">
        <w:rPr>
          <w:i/>
        </w:rPr>
        <w:t xml:space="preserve">modify </w:t>
      </w:r>
      <w:r w:rsidR="006E7E2E" w:rsidRPr="006E7E2E">
        <w:rPr>
          <w:i/>
        </w:rPr>
        <w:t>Table C.8-57</w:t>
      </w:r>
      <w:r w:rsidR="005E3379">
        <w:rPr>
          <w:i/>
        </w:rPr>
        <w:t xml:space="preserve"> </w:t>
      </w:r>
      <w:r w:rsidR="00BE61B0">
        <w:rPr>
          <w:i/>
        </w:rPr>
        <w:t>as follows</w:t>
      </w:r>
    </w:p>
    <w:p w14:paraId="1361096B" w14:textId="77777777" w:rsidR="00BF58B8" w:rsidRDefault="00BF58B8" w:rsidP="00BF58B8">
      <w:pPr>
        <w:spacing w:before="180" w:after="0"/>
      </w:pPr>
      <w:bookmarkStart w:id="0" w:name="sect_C_8_8_21"/>
      <w:r>
        <w:rPr>
          <w:rFonts w:ascii="Arial" w:hAnsi="Arial"/>
          <w:b/>
          <w:color w:val="000000"/>
          <w:sz w:val="26"/>
        </w:rPr>
        <w:t>C.8.8.21 RT Beams Session Record Module</w:t>
      </w:r>
    </w:p>
    <w:p w14:paraId="0CB2FC7B" w14:textId="77777777" w:rsidR="00BF58B8" w:rsidRDefault="00BF58B8" w:rsidP="00BF58B8">
      <w:pPr>
        <w:keepNext/>
        <w:spacing w:before="216" w:after="0"/>
        <w:jc w:val="center"/>
      </w:pPr>
      <w:bookmarkStart w:id="1" w:name="table_C_8_57"/>
      <w:bookmarkEnd w:id="0"/>
      <w:r>
        <w:rPr>
          <w:rFonts w:ascii="Arial" w:hAnsi="Arial"/>
          <w:b/>
          <w:color w:val="000000"/>
          <w:sz w:val="22"/>
        </w:rPr>
        <w:t>Table C.8-57. RT Beams Session Record Module Attributes</w:t>
      </w:r>
    </w:p>
    <w:bookmarkEnd w:id="1"/>
    <w:p w14:paraId="498CAD69" w14:textId="77777777" w:rsidR="00BF58B8" w:rsidRDefault="00BF58B8" w:rsidP="00BF58B8">
      <w:pPr>
        <w:spacing w:after="0"/>
        <w:rPr>
          <w:sz w:val="13"/>
        </w:rPr>
      </w:pPr>
    </w:p>
    <w:tbl>
      <w:tblPr>
        <w:tblW w:w="10440" w:type="dxa"/>
        <w:tblInd w:w="45" w:type="dxa"/>
        <w:tblLayout w:type="fixed"/>
        <w:tblCellMar>
          <w:left w:w="10" w:type="dxa"/>
          <w:right w:w="10" w:type="dxa"/>
        </w:tblCellMar>
        <w:tblLook w:val="04A0" w:firstRow="1" w:lastRow="0" w:firstColumn="1" w:lastColumn="0" w:noHBand="0" w:noVBand="1"/>
      </w:tblPr>
      <w:tblGrid>
        <w:gridCol w:w="3344"/>
        <w:gridCol w:w="1361"/>
        <w:gridCol w:w="731"/>
        <w:gridCol w:w="5004"/>
      </w:tblGrid>
      <w:tr w:rsidR="00BF58B8" w14:paraId="395EAFE6" w14:textId="77777777" w:rsidTr="00F81821">
        <w:trPr>
          <w:tblHeader/>
        </w:trPr>
        <w:tc>
          <w:tcPr>
            <w:tcW w:w="334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14:paraId="34E56DDC" w14:textId="77777777" w:rsidR="00BF58B8" w:rsidRDefault="00BF58B8" w:rsidP="009F769E">
            <w:pPr>
              <w:keepNext/>
              <w:spacing w:before="180" w:after="0"/>
              <w:jc w:val="center"/>
            </w:pPr>
            <w:bookmarkStart w:id="2" w:name="para_2271f6cb_d5e4_4836_b788_0aebb136d8"/>
            <w:r>
              <w:rPr>
                <w:rFonts w:ascii="Arial" w:hAnsi="Arial"/>
                <w:b/>
                <w:color w:val="000000"/>
                <w:sz w:val="18"/>
              </w:rPr>
              <w:t>Attribute Name</w:t>
            </w:r>
          </w:p>
        </w:tc>
        <w:tc>
          <w:tcPr>
            <w:tcW w:w="1361" w:type="dxa"/>
            <w:tcBorders>
              <w:top w:val="single" w:sz="4" w:space="0" w:color="000000"/>
              <w:bottom w:val="single" w:sz="4" w:space="0" w:color="000000"/>
              <w:right w:val="single" w:sz="4" w:space="0" w:color="000000"/>
            </w:tcBorders>
            <w:tcMar>
              <w:top w:w="40" w:type="dxa"/>
              <w:left w:w="40" w:type="dxa"/>
              <w:bottom w:w="40" w:type="dxa"/>
              <w:right w:w="40" w:type="dxa"/>
            </w:tcMar>
          </w:tcPr>
          <w:p w14:paraId="60B46D28" w14:textId="77777777" w:rsidR="00BF58B8" w:rsidRDefault="00BF58B8" w:rsidP="009F769E">
            <w:pPr>
              <w:spacing w:before="180" w:after="0"/>
              <w:jc w:val="center"/>
            </w:pPr>
            <w:bookmarkStart w:id="3" w:name="para_b5192f1d_884b_4d54_8d7a_e2c93448eb"/>
            <w:bookmarkEnd w:id="2"/>
            <w:r>
              <w:rPr>
                <w:rFonts w:ascii="Arial" w:hAnsi="Arial"/>
                <w:b/>
                <w:color w:val="000000"/>
                <w:sz w:val="18"/>
              </w:rPr>
              <w:t>Tag</w:t>
            </w:r>
          </w:p>
        </w:tc>
        <w:tc>
          <w:tcPr>
            <w:tcW w:w="731" w:type="dxa"/>
            <w:tcBorders>
              <w:top w:val="single" w:sz="4" w:space="0" w:color="000000"/>
              <w:bottom w:val="single" w:sz="4" w:space="0" w:color="000000"/>
              <w:right w:val="single" w:sz="4" w:space="0" w:color="000000"/>
            </w:tcBorders>
            <w:tcMar>
              <w:top w:w="40" w:type="dxa"/>
              <w:left w:w="40" w:type="dxa"/>
              <w:bottom w:w="40" w:type="dxa"/>
              <w:right w:w="40" w:type="dxa"/>
            </w:tcMar>
          </w:tcPr>
          <w:p w14:paraId="04CC8861" w14:textId="77777777" w:rsidR="00BF58B8" w:rsidRDefault="00BF58B8" w:rsidP="009F769E">
            <w:pPr>
              <w:spacing w:before="180" w:after="0"/>
              <w:jc w:val="center"/>
            </w:pPr>
            <w:bookmarkStart w:id="4" w:name="para_c85d7905_db84_488f_8ba5_f8646fff97"/>
            <w:bookmarkEnd w:id="3"/>
            <w:r>
              <w:rPr>
                <w:rFonts w:ascii="Arial" w:hAnsi="Arial"/>
                <w:b/>
                <w:color w:val="000000"/>
                <w:sz w:val="18"/>
              </w:rPr>
              <w:t>Type</w:t>
            </w:r>
          </w:p>
        </w:tc>
        <w:tc>
          <w:tcPr>
            <w:tcW w:w="5004" w:type="dxa"/>
            <w:tcBorders>
              <w:top w:val="single" w:sz="4" w:space="0" w:color="000000"/>
              <w:bottom w:val="single" w:sz="4" w:space="0" w:color="000000"/>
              <w:right w:val="single" w:sz="4" w:space="0" w:color="000000"/>
            </w:tcBorders>
            <w:tcMar>
              <w:top w:w="40" w:type="dxa"/>
              <w:left w:w="40" w:type="dxa"/>
              <w:bottom w:w="40" w:type="dxa"/>
              <w:right w:w="40" w:type="dxa"/>
            </w:tcMar>
          </w:tcPr>
          <w:p w14:paraId="3598937B" w14:textId="77777777" w:rsidR="00BF58B8" w:rsidRDefault="00BF58B8" w:rsidP="009F769E">
            <w:pPr>
              <w:spacing w:before="180" w:after="0"/>
              <w:jc w:val="center"/>
            </w:pPr>
            <w:bookmarkStart w:id="5" w:name="para_ced4f964_1878_4137_a610_3d6733ee7d"/>
            <w:bookmarkEnd w:id="4"/>
            <w:r>
              <w:rPr>
                <w:rFonts w:ascii="Arial" w:hAnsi="Arial"/>
                <w:b/>
                <w:color w:val="000000"/>
                <w:sz w:val="18"/>
              </w:rPr>
              <w:t>Attribute Description</w:t>
            </w:r>
          </w:p>
        </w:tc>
        <w:bookmarkEnd w:id="5"/>
      </w:tr>
      <w:tr w:rsidR="00BF58B8" w14:paraId="41B74FDA" w14:textId="77777777" w:rsidTr="00F81821">
        <w:tc>
          <w:tcPr>
            <w:tcW w:w="3344" w:type="dxa"/>
            <w:tcBorders>
              <w:left w:val="single" w:sz="4" w:space="0" w:color="000000"/>
              <w:bottom w:val="single" w:sz="4" w:space="0" w:color="000000"/>
              <w:right w:val="single" w:sz="4" w:space="0" w:color="000000"/>
            </w:tcBorders>
            <w:tcMar>
              <w:top w:w="40" w:type="dxa"/>
              <w:left w:w="40" w:type="dxa"/>
              <w:bottom w:w="40" w:type="dxa"/>
              <w:right w:w="40" w:type="dxa"/>
            </w:tcMar>
          </w:tcPr>
          <w:p w14:paraId="008ED8B6" w14:textId="77777777" w:rsidR="00BF58B8" w:rsidRDefault="00BF58B8" w:rsidP="009F769E">
            <w:pPr>
              <w:spacing w:before="180" w:after="0"/>
            </w:pPr>
            <w:bookmarkStart w:id="6" w:name="para_d6444812_04e7_41cc_8d46_dd330229b6"/>
            <w:r>
              <w:rPr>
                <w:rFonts w:ascii="Arial" w:hAnsi="Arial"/>
                <w:color w:val="000000"/>
                <w:sz w:val="18"/>
              </w:rPr>
              <w:t>Referenced Fraction Group Number</w:t>
            </w:r>
          </w:p>
        </w:tc>
        <w:tc>
          <w:tcPr>
            <w:tcW w:w="1361" w:type="dxa"/>
            <w:tcBorders>
              <w:bottom w:val="single" w:sz="4" w:space="0" w:color="000000"/>
              <w:right w:val="single" w:sz="4" w:space="0" w:color="000000"/>
            </w:tcBorders>
            <w:tcMar>
              <w:top w:w="40" w:type="dxa"/>
              <w:left w:w="40" w:type="dxa"/>
              <w:bottom w:w="40" w:type="dxa"/>
              <w:right w:w="40" w:type="dxa"/>
            </w:tcMar>
          </w:tcPr>
          <w:p w14:paraId="031C5C8B" w14:textId="77777777" w:rsidR="00BF58B8" w:rsidRDefault="00BF58B8" w:rsidP="009F769E">
            <w:pPr>
              <w:spacing w:before="180" w:after="0"/>
              <w:jc w:val="center"/>
            </w:pPr>
            <w:bookmarkStart w:id="7" w:name="para_9081db1d_ac8d_4b6c_87ac_a84e00d492"/>
            <w:bookmarkEnd w:id="6"/>
            <w:r>
              <w:rPr>
                <w:rFonts w:ascii="Arial" w:hAnsi="Arial"/>
                <w:color w:val="000000"/>
                <w:sz w:val="18"/>
              </w:rPr>
              <w:t>(300C,0022)</w:t>
            </w:r>
          </w:p>
        </w:tc>
        <w:tc>
          <w:tcPr>
            <w:tcW w:w="731" w:type="dxa"/>
            <w:tcBorders>
              <w:bottom w:val="single" w:sz="4" w:space="0" w:color="000000"/>
              <w:right w:val="single" w:sz="4" w:space="0" w:color="000000"/>
            </w:tcBorders>
            <w:tcMar>
              <w:top w:w="40" w:type="dxa"/>
              <w:left w:w="40" w:type="dxa"/>
              <w:bottom w:w="40" w:type="dxa"/>
              <w:right w:w="40" w:type="dxa"/>
            </w:tcMar>
          </w:tcPr>
          <w:p w14:paraId="7216EA3B" w14:textId="77777777" w:rsidR="00BF58B8" w:rsidRDefault="00BF58B8" w:rsidP="009F769E">
            <w:pPr>
              <w:spacing w:before="180" w:after="0"/>
              <w:jc w:val="center"/>
            </w:pPr>
            <w:bookmarkStart w:id="8" w:name="para_df5b654f_681a_4b9a_aef2_042f2bd435"/>
            <w:bookmarkEnd w:id="7"/>
            <w:r>
              <w:rPr>
                <w:rFonts w:ascii="Arial" w:hAnsi="Arial"/>
                <w:color w:val="000000"/>
                <w:sz w:val="18"/>
              </w:rPr>
              <w:t>3</w:t>
            </w:r>
          </w:p>
        </w:tc>
        <w:tc>
          <w:tcPr>
            <w:tcW w:w="5004" w:type="dxa"/>
            <w:tcBorders>
              <w:bottom w:val="single" w:sz="4" w:space="0" w:color="000000"/>
              <w:right w:val="single" w:sz="4" w:space="0" w:color="000000"/>
            </w:tcBorders>
            <w:tcMar>
              <w:top w:w="40" w:type="dxa"/>
              <w:left w:w="40" w:type="dxa"/>
              <w:bottom w:w="40" w:type="dxa"/>
              <w:right w:w="40" w:type="dxa"/>
            </w:tcMar>
          </w:tcPr>
          <w:p w14:paraId="7424C570" w14:textId="77777777" w:rsidR="00BF58B8" w:rsidRDefault="00BF58B8" w:rsidP="009F769E">
            <w:pPr>
              <w:spacing w:before="180" w:after="0"/>
            </w:pPr>
            <w:bookmarkStart w:id="9" w:name="para_1a388e74_aeb9_432c_bc05_271c5cf2e9"/>
            <w:bookmarkEnd w:id="8"/>
            <w:r>
              <w:rPr>
                <w:rFonts w:ascii="Arial" w:hAnsi="Arial"/>
                <w:color w:val="000000"/>
                <w:sz w:val="18"/>
              </w:rPr>
              <w:t>Identifier of Fraction Group within referenced RT Plan.</w:t>
            </w:r>
          </w:p>
        </w:tc>
        <w:bookmarkEnd w:id="9"/>
      </w:tr>
      <w:tr w:rsidR="00BF58B8" w14:paraId="782F6EFC" w14:textId="77777777" w:rsidTr="00F81821">
        <w:tc>
          <w:tcPr>
            <w:tcW w:w="3344" w:type="dxa"/>
            <w:tcBorders>
              <w:left w:val="single" w:sz="4" w:space="0" w:color="000000"/>
              <w:bottom w:val="single" w:sz="4" w:space="0" w:color="000000"/>
              <w:right w:val="single" w:sz="4" w:space="0" w:color="000000"/>
            </w:tcBorders>
            <w:tcMar>
              <w:top w:w="40" w:type="dxa"/>
              <w:left w:w="40" w:type="dxa"/>
              <w:bottom w:w="40" w:type="dxa"/>
              <w:right w:w="40" w:type="dxa"/>
            </w:tcMar>
          </w:tcPr>
          <w:p w14:paraId="307F22E8" w14:textId="77777777" w:rsidR="00BF58B8" w:rsidRDefault="00BF58B8" w:rsidP="009F769E">
            <w:pPr>
              <w:spacing w:before="180" w:after="0"/>
            </w:pPr>
            <w:bookmarkStart w:id="10" w:name="para_a46fb53e_0767_4519_8bb0_dfa970f1ee"/>
            <w:r>
              <w:rPr>
                <w:rFonts w:ascii="Arial" w:hAnsi="Arial"/>
                <w:color w:val="000000"/>
                <w:sz w:val="18"/>
              </w:rPr>
              <w:t>Number of Fractions Planned</w:t>
            </w:r>
          </w:p>
        </w:tc>
        <w:tc>
          <w:tcPr>
            <w:tcW w:w="1361" w:type="dxa"/>
            <w:tcBorders>
              <w:bottom w:val="single" w:sz="4" w:space="0" w:color="000000"/>
              <w:right w:val="single" w:sz="4" w:space="0" w:color="000000"/>
            </w:tcBorders>
            <w:tcMar>
              <w:top w:w="40" w:type="dxa"/>
              <w:left w:w="40" w:type="dxa"/>
              <w:bottom w:w="40" w:type="dxa"/>
              <w:right w:w="40" w:type="dxa"/>
            </w:tcMar>
          </w:tcPr>
          <w:p w14:paraId="186AE76A" w14:textId="77777777" w:rsidR="00BF58B8" w:rsidRDefault="00BF58B8" w:rsidP="009F769E">
            <w:pPr>
              <w:spacing w:before="180" w:after="0"/>
              <w:jc w:val="center"/>
            </w:pPr>
            <w:bookmarkStart w:id="11" w:name="para_8599506c_dbbb_4c9c_bdba_f4462ef812"/>
            <w:bookmarkEnd w:id="10"/>
            <w:r>
              <w:rPr>
                <w:rFonts w:ascii="Arial" w:hAnsi="Arial"/>
                <w:color w:val="000000"/>
                <w:sz w:val="18"/>
              </w:rPr>
              <w:t>(300A,0078)</w:t>
            </w:r>
          </w:p>
        </w:tc>
        <w:tc>
          <w:tcPr>
            <w:tcW w:w="731" w:type="dxa"/>
            <w:tcBorders>
              <w:bottom w:val="single" w:sz="4" w:space="0" w:color="000000"/>
              <w:right w:val="single" w:sz="4" w:space="0" w:color="000000"/>
            </w:tcBorders>
            <w:tcMar>
              <w:top w:w="40" w:type="dxa"/>
              <w:left w:w="40" w:type="dxa"/>
              <w:bottom w:w="40" w:type="dxa"/>
              <w:right w:w="40" w:type="dxa"/>
            </w:tcMar>
          </w:tcPr>
          <w:p w14:paraId="583C8BC6" w14:textId="77777777" w:rsidR="00BF58B8" w:rsidRDefault="00BF58B8" w:rsidP="009F769E">
            <w:pPr>
              <w:spacing w:before="180" w:after="0"/>
              <w:jc w:val="center"/>
            </w:pPr>
            <w:bookmarkStart w:id="12" w:name="para_2c9b222a_2517_44f5_9295_1f836cdd33"/>
            <w:bookmarkEnd w:id="11"/>
            <w:r>
              <w:rPr>
                <w:rFonts w:ascii="Arial" w:hAnsi="Arial"/>
                <w:color w:val="000000"/>
                <w:sz w:val="18"/>
              </w:rPr>
              <w:t>2</w:t>
            </w:r>
          </w:p>
        </w:tc>
        <w:tc>
          <w:tcPr>
            <w:tcW w:w="5004" w:type="dxa"/>
            <w:tcBorders>
              <w:bottom w:val="single" w:sz="4" w:space="0" w:color="000000"/>
              <w:right w:val="single" w:sz="4" w:space="0" w:color="000000"/>
            </w:tcBorders>
            <w:tcMar>
              <w:top w:w="40" w:type="dxa"/>
              <w:left w:w="40" w:type="dxa"/>
              <w:bottom w:w="40" w:type="dxa"/>
              <w:right w:w="40" w:type="dxa"/>
            </w:tcMar>
          </w:tcPr>
          <w:p w14:paraId="25CB0299" w14:textId="77777777" w:rsidR="00BF58B8" w:rsidRDefault="00BF58B8" w:rsidP="009F769E">
            <w:pPr>
              <w:spacing w:before="180" w:after="0"/>
            </w:pPr>
            <w:bookmarkStart w:id="13" w:name="para_2b9f249b_a632_4dd9_8acd_3552e0f5b3"/>
            <w:bookmarkEnd w:id="12"/>
            <w:r>
              <w:rPr>
                <w:rFonts w:ascii="Arial" w:hAnsi="Arial"/>
                <w:color w:val="000000"/>
                <w:sz w:val="18"/>
              </w:rPr>
              <w:t>Total number of treatments (Fractions) planned for current Fraction Group.</w:t>
            </w:r>
          </w:p>
        </w:tc>
        <w:bookmarkEnd w:id="13"/>
      </w:tr>
      <w:tr w:rsidR="00BF58B8" w14:paraId="515EF208" w14:textId="77777777" w:rsidTr="00F81821">
        <w:tc>
          <w:tcPr>
            <w:tcW w:w="3344" w:type="dxa"/>
            <w:tcBorders>
              <w:left w:val="single" w:sz="4" w:space="0" w:color="000000"/>
              <w:bottom w:val="single" w:sz="4" w:space="0" w:color="000000"/>
              <w:right w:val="single" w:sz="4" w:space="0" w:color="000000"/>
            </w:tcBorders>
            <w:tcMar>
              <w:top w:w="40" w:type="dxa"/>
              <w:left w:w="40" w:type="dxa"/>
              <w:bottom w:w="40" w:type="dxa"/>
              <w:right w:w="40" w:type="dxa"/>
            </w:tcMar>
          </w:tcPr>
          <w:p w14:paraId="4EC1BDB8" w14:textId="73352BC2" w:rsidR="00BF58B8" w:rsidRDefault="00F81821" w:rsidP="009F769E">
            <w:pPr>
              <w:spacing w:before="180" w:after="0"/>
            </w:pPr>
            <w:bookmarkStart w:id="14" w:name="para_3de28f17_5972_4ddf_8ded_0e385e7ec2"/>
            <w:r>
              <w:rPr>
                <w:rFonts w:ascii="Arial" w:hAnsi="Arial"/>
                <w:color w:val="000000"/>
                <w:sz w:val="18"/>
              </w:rPr>
              <w:t>…</w:t>
            </w:r>
          </w:p>
        </w:tc>
        <w:tc>
          <w:tcPr>
            <w:tcW w:w="1361" w:type="dxa"/>
            <w:tcBorders>
              <w:bottom w:val="single" w:sz="4" w:space="0" w:color="000000"/>
              <w:right w:val="single" w:sz="4" w:space="0" w:color="000000"/>
            </w:tcBorders>
            <w:tcMar>
              <w:top w:w="40" w:type="dxa"/>
              <w:left w:w="40" w:type="dxa"/>
              <w:bottom w:w="40" w:type="dxa"/>
              <w:right w:w="40" w:type="dxa"/>
            </w:tcMar>
          </w:tcPr>
          <w:p w14:paraId="79982590" w14:textId="61DCB3A7" w:rsidR="00BF58B8" w:rsidRDefault="00BF58B8" w:rsidP="009F769E">
            <w:pPr>
              <w:spacing w:before="180" w:after="0"/>
              <w:jc w:val="center"/>
            </w:pPr>
            <w:bookmarkStart w:id="15" w:name="para_f2daffe5_46e6_4221_8bf4_c231ee159f"/>
            <w:bookmarkEnd w:id="14"/>
          </w:p>
        </w:tc>
        <w:tc>
          <w:tcPr>
            <w:tcW w:w="731" w:type="dxa"/>
            <w:tcBorders>
              <w:bottom w:val="single" w:sz="4" w:space="0" w:color="000000"/>
              <w:right w:val="single" w:sz="4" w:space="0" w:color="000000"/>
            </w:tcBorders>
            <w:tcMar>
              <w:top w:w="40" w:type="dxa"/>
              <w:left w:w="40" w:type="dxa"/>
              <w:bottom w:w="40" w:type="dxa"/>
              <w:right w:w="40" w:type="dxa"/>
            </w:tcMar>
          </w:tcPr>
          <w:p w14:paraId="5CE610D4" w14:textId="35358930" w:rsidR="00BF58B8" w:rsidRDefault="00BF58B8" w:rsidP="009F769E">
            <w:pPr>
              <w:spacing w:before="180" w:after="0"/>
              <w:jc w:val="center"/>
            </w:pPr>
            <w:bookmarkStart w:id="16" w:name="para_66561ed7_96eb_4a2b_99bb_c090aa0df0"/>
            <w:bookmarkEnd w:id="15"/>
          </w:p>
        </w:tc>
        <w:tc>
          <w:tcPr>
            <w:tcW w:w="5004" w:type="dxa"/>
            <w:tcBorders>
              <w:bottom w:val="single" w:sz="4" w:space="0" w:color="000000"/>
              <w:right w:val="single" w:sz="4" w:space="0" w:color="000000"/>
            </w:tcBorders>
            <w:tcMar>
              <w:top w:w="40" w:type="dxa"/>
              <w:left w:w="40" w:type="dxa"/>
              <w:bottom w:w="40" w:type="dxa"/>
              <w:right w:w="40" w:type="dxa"/>
            </w:tcMar>
          </w:tcPr>
          <w:p w14:paraId="464EA00D" w14:textId="7993C690" w:rsidR="00BF58B8" w:rsidRDefault="00BF58B8" w:rsidP="009F769E">
            <w:pPr>
              <w:tabs>
                <w:tab w:val="left" w:pos="828"/>
              </w:tabs>
              <w:spacing w:after="0"/>
              <w:ind w:left="828" w:hanging="828"/>
            </w:pPr>
            <w:bookmarkStart w:id="17" w:name="para_96b64b38_1789_4412_b94c_49e9a2570e"/>
            <w:bookmarkStart w:id="18" w:name="idm438493584160"/>
            <w:bookmarkEnd w:id="16"/>
          </w:p>
        </w:tc>
        <w:bookmarkEnd w:id="17"/>
        <w:bookmarkEnd w:id="18"/>
      </w:tr>
      <w:tr w:rsidR="00BF58B8" w14:paraId="7E07EDA8" w14:textId="77777777" w:rsidTr="00F81821">
        <w:tc>
          <w:tcPr>
            <w:tcW w:w="3344" w:type="dxa"/>
            <w:tcBorders>
              <w:left w:val="single" w:sz="4" w:space="0" w:color="000000"/>
              <w:bottom w:val="single" w:sz="4" w:space="0" w:color="000000"/>
              <w:right w:val="single" w:sz="4" w:space="0" w:color="000000"/>
            </w:tcBorders>
            <w:tcMar>
              <w:top w:w="40" w:type="dxa"/>
              <w:left w:w="40" w:type="dxa"/>
              <w:bottom w:w="40" w:type="dxa"/>
              <w:right w:w="40" w:type="dxa"/>
            </w:tcMar>
          </w:tcPr>
          <w:p w14:paraId="4277F88B" w14:textId="77777777" w:rsidR="00BF58B8" w:rsidRDefault="00BF58B8" w:rsidP="009F769E">
            <w:pPr>
              <w:spacing w:before="180" w:after="0"/>
            </w:pPr>
            <w:bookmarkStart w:id="19" w:name="para_5ea0b435_38e2_434d_9a19_b594b454b0"/>
            <w:r>
              <w:rPr>
                <w:rFonts w:ascii="Arial" w:hAnsi="Arial"/>
                <w:color w:val="000000"/>
                <w:sz w:val="18"/>
              </w:rPr>
              <w:t>Treatment Session Beam Sequence</w:t>
            </w:r>
          </w:p>
        </w:tc>
        <w:tc>
          <w:tcPr>
            <w:tcW w:w="1361" w:type="dxa"/>
            <w:tcBorders>
              <w:bottom w:val="single" w:sz="4" w:space="0" w:color="000000"/>
              <w:right w:val="single" w:sz="4" w:space="0" w:color="000000"/>
            </w:tcBorders>
            <w:tcMar>
              <w:top w:w="40" w:type="dxa"/>
              <w:left w:w="40" w:type="dxa"/>
              <w:bottom w:w="40" w:type="dxa"/>
              <w:right w:w="40" w:type="dxa"/>
            </w:tcMar>
          </w:tcPr>
          <w:p w14:paraId="0F86CBF5" w14:textId="77777777" w:rsidR="00BF58B8" w:rsidRDefault="00BF58B8" w:rsidP="009F769E">
            <w:pPr>
              <w:spacing w:before="180" w:after="0"/>
              <w:jc w:val="center"/>
            </w:pPr>
            <w:bookmarkStart w:id="20" w:name="para_68256e07_575b_45fc_becc_7688ac1777"/>
            <w:bookmarkEnd w:id="19"/>
            <w:r>
              <w:rPr>
                <w:rFonts w:ascii="Arial" w:hAnsi="Arial"/>
                <w:color w:val="000000"/>
                <w:sz w:val="18"/>
              </w:rPr>
              <w:t>(3008,0020)</w:t>
            </w:r>
          </w:p>
        </w:tc>
        <w:tc>
          <w:tcPr>
            <w:tcW w:w="731" w:type="dxa"/>
            <w:tcBorders>
              <w:bottom w:val="single" w:sz="4" w:space="0" w:color="000000"/>
              <w:right w:val="single" w:sz="4" w:space="0" w:color="000000"/>
            </w:tcBorders>
            <w:tcMar>
              <w:top w:w="40" w:type="dxa"/>
              <w:left w:w="40" w:type="dxa"/>
              <w:bottom w:w="40" w:type="dxa"/>
              <w:right w:w="40" w:type="dxa"/>
            </w:tcMar>
          </w:tcPr>
          <w:p w14:paraId="414B3937" w14:textId="77777777" w:rsidR="00BF58B8" w:rsidRDefault="00BF58B8" w:rsidP="009F769E">
            <w:pPr>
              <w:spacing w:before="180" w:after="0"/>
              <w:jc w:val="center"/>
            </w:pPr>
            <w:bookmarkStart w:id="21" w:name="para_b7bbe93a_add1_4ff4_b680_5330a2e409"/>
            <w:bookmarkEnd w:id="20"/>
            <w:r>
              <w:rPr>
                <w:rFonts w:ascii="Arial" w:hAnsi="Arial"/>
                <w:color w:val="000000"/>
                <w:sz w:val="18"/>
              </w:rPr>
              <w:t>1</w:t>
            </w:r>
          </w:p>
        </w:tc>
        <w:tc>
          <w:tcPr>
            <w:tcW w:w="5004" w:type="dxa"/>
            <w:tcBorders>
              <w:bottom w:val="single" w:sz="4" w:space="0" w:color="000000"/>
              <w:right w:val="single" w:sz="4" w:space="0" w:color="000000"/>
            </w:tcBorders>
            <w:tcMar>
              <w:top w:w="40" w:type="dxa"/>
              <w:left w:w="40" w:type="dxa"/>
              <w:bottom w:w="40" w:type="dxa"/>
              <w:right w:w="40" w:type="dxa"/>
            </w:tcMar>
          </w:tcPr>
          <w:p w14:paraId="7DDECA32" w14:textId="77777777" w:rsidR="00BF58B8" w:rsidRDefault="00BF58B8" w:rsidP="009F769E">
            <w:pPr>
              <w:spacing w:before="180" w:after="0"/>
            </w:pPr>
            <w:bookmarkStart w:id="22" w:name="para_77283998_dfa1_4065_9288_4630bd7121"/>
            <w:bookmarkEnd w:id="21"/>
            <w:r>
              <w:rPr>
                <w:rFonts w:ascii="Arial" w:hAnsi="Arial"/>
                <w:color w:val="000000"/>
                <w:sz w:val="18"/>
              </w:rPr>
              <w:t>Sequence of Beams administered during treatment session.</w:t>
            </w:r>
          </w:p>
          <w:p w14:paraId="66FFCA7C" w14:textId="77777777" w:rsidR="00BF58B8" w:rsidRDefault="00BF58B8" w:rsidP="009F769E">
            <w:pPr>
              <w:spacing w:before="180" w:after="0"/>
            </w:pPr>
            <w:bookmarkStart w:id="23" w:name="para_c435a3d6_5892_448c_bab3_87eb793c8b"/>
            <w:bookmarkEnd w:id="22"/>
            <w:r>
              <w:rPr>
                <w:rFonts w:ascii="Arial" w:hAnsi="Arial"/>
                <w:color w:val="000000"/>
                <w:sz w:val="18"/>
              </w:rPr>
              <w:t>One or more Items shall be included in this Sequence.</w:t>
            </w:r>
          </w:p>
        </w:tc>
        <w:bookmarkEnd w:id="23"/>
      </w:tr>
      <w:tr w:rsidR="00BF58B8" w14:paraId="054607A4" w14:textId="77777777" w:rsidTr="00F81821">
        <w:tc>
          <w:tcPr>
            <w:tcW w:w="3344" w:type="dxa"/>
            <w:tcBorders>
              <w:left w:val="single" w:sz="4" w:space="0" w:color="000000"/>
              <w:bottom w:val="single" w:sz="4" w:space="0" w:color="000000"/>
              <w:right w:val="single" w:sz="4" w:space="0" w:color="000000"/>
            </w:tcBorders>
            <w:tcMar>
              <w:top w:w="40" w:type="dxa"/>
              <w:left w:w="40" w:type="dxa"/>
              <w:bottom w:w="40" w:type="dxa"/>
              <w:right w:w="40" w:type="dxa"/>
            </w:tcMar>
          </w:tcPr>
          <w:p w14:paraId="1135347B" w14:textId="77777777" w:rsidR="00BF58B8" w:rsidRDefault="00BF58B8" w:rsidP="009F769E">
            <w:pPr>
              <w:spacing w:before="180" w:after="0"/>
            </w:pPr>
            <w:bookmarkStart w:id="24" w:name="para_e37030da_a096_47f5_9c50_7cfb8405c0"/>
            <w:r>
              <w:rPr>
                <w:rFonts w:ascii="Arial" w:hAnsi="Arial"/>
                <w:color w:val="000000"/>
                <w:sz w:val="18"/>
              </w:rPr>
              <w:t>&gt;Referenced Beam Number</w:t>
            </w:r>
          </w:p>
        </w:tc>
        <w:tc>
          <w:tcPr>
            <w:tcW w:w="1361" w:type="dxa"/>
            <w:tcBorders>
              <w:bottom w:val="single" w:sz="4" w:space="0" w:color="000000"/>
              <w:right w:val="single" w:sz="4" w:space="0" w:color="000000"/>
            </w:tcBorders>
            <w:tcMar>
              <w:top w:w="40" w:type="dxa"/>
              <w:left w:w="40" w:type="dxa"/>
              <w:bottom w:w="40" w:type="dxa"/>
              <w:right w:w="40" w:type="dxa"/>
            </w:tcMar>
          </w:tcPr>
          <w:p w14:paraId="412AFC45" w14:textId="77777777" w:rsidR="00BF58B8" w:rsidRDefault="00BF58B8" w:rsidP="009F769E">
            <w:pPr>
              <w:spacing w:before="180" w:after="0"/>
              <w:jc w:val="center"/>
            </w:pPr>
            <w:bookmarkStart w:id="25" w:name="para_9b3971e2_e5bd_4022_a69a_6f0903dbfa"/>
            <w:bookmarkEnd w:id="24"/>
            <w:r>
              <w:rPr>
                <w:rFonts w:ascii="Arial" w:hAnsi="Arial"/>
                <w:color w:val="000000"/>
                <w:sz w:val="18"/>
              </w:rPr>
              <w:t>(300C,0006)</w:t>
            </w:r>
          </w:p>
        </w:tc>
        <w:tc>
          <w:tcPr>
            <w:tcW w:w="731" w:type="dxa"/>
            <w:tcBorders>
              <w:bottom w:val="single" w:sz="4" w:space="0" w:color="000000"/>
              <w:right w:val="single" w:sz="4" w:space="0" w:color="000000"/>
            </w:tcBorders>
            <w:tcMar>
              <w:top w:w="40" w:type="dxa"/>
              <w:left w:w="40" w:type="dxa"/>
              <w:bottom w:w="40" w:type="dxa"/>
              <w:right w:w="40" w:type="dxa"/>
            </w:tcMar>
          </w:tcPr>
          <w:p w14:paraId="291CB5A4" w14:textId="77777777" w:rsidR="00BF58B8" w:rsidRDefault="00BF58B8" w:rsidP="009F769E">
            <w:pPr>
              <w:spacing w:before="180" w:after="0"/>
              <w:jc w:val="center"/>
            </w:pPr>
            <w:bookmarkStart w:id="26" w:name="para_dd42a922_6237_41f3_9518_c157a6cb78"/>
            <w:bookmarkEnd w:id="25"/>
            <w:r>
              <w:rPr>
                <w:rFonts w:ascii="Arial" w:hAnsi="Arial"/>
                <w:color w:val="000000"/>
                <w:sz w:val="18"/>
              </w:rPr>
              <w:t>3</w:t>
            </w:r>
          </w:p>
        </w:tc>
        <w:tc>
          <w:tcPr>
            <w:tcW w:w="5004" w:type="dxa"/>
            <w:tcBorders>
              <w:bottom w:val="single" w:sz="4" w:space="0" w:color="000000"/>
              <w:right w:val="single" w:sz="4" w:space="0" w:color="000000"/>
            </w:tcBorders>
            <w:tcMar>
              <w:top w:w="40" w:type="dxa"/>
              <w:left w:w="40" w:type="dxa"/>
              <w:bottom w:w="40" w:type="dxa"/>
              <w:right w:w="40" w:type="dxa"/>
            </w:tcMar>
          </w:tcPr>
          <w:p w14:paraId="4D710E7F" w14:textId="77777777" w:rsidR="00BF58B8" w:rsidRDefault="00BF58B8" w:rsidP="009F769E">
            <w:pPr>
              <w:spacing w:before="180" w:after="0"/>
            </w:pPr>
            <w:bookmarkStart w:id="27" w:name="para_d2545a1e_b40c_4de1_b26e_92f23e0573"/>
            <w:bookmarkEnd w:id="26"/>
            <w:r>
              <w:rPr>
                <w:rFonts w:ascii="Arial" w:hAnsi="Arial"/>
                <w:color w:val="000000"/>
                <w:sz w:val="18"/>
              </w:rPr>
              <w:t xml:space="preserve">References Beam specified by Beam Number (300A,00C0) in Beam Sequence (300A,00B0) in </w:t>
            </w:r>
            <w:hyperlink w:anchor="sect_C_8_8_14">
              <w:r>
                <w:rPr>
                  <w:rFonts w:ascii="Arial" w:hAnsi="Arial"/>
                  <w:color w:val="000000"/>
                  <w:sz w:val="18"/>
                </w:rPr>
                <w:t>RT Beams Module</w:t>
              </w:r>
            </w:hyperlink>
            <w:r>
              <w:rPr>
                <w:rFonts w:ascii="Arial" w:hAnsi="Arial"/>
                <w:color w:val="000000"/>
                <w:sz w:val="18"/>
              </w:rPr>
              <w:t xml:space="preserve"> within referenced RT Plan.</w:t>
            </w:r>
          </w:p>
        </w:tc>
        <w:bookmarkEnd w:id="27"/>
      </w:tr>
      <w:tr w:rsidR="000C7C9C" w14:paraId="12993387" w14:textId="77777777" w:rsidTr="00F81821">
        <w:tc>
          <w:tcPr>
            <w:tcW w:w="3344" w:type="dxa"/>
            <w:tcBorders>
              <w:left w:val="single" w:sz="4" w:space="0" w:color="000000"/>
              <w:bottom w:val="single" w:sz="4" w:space="0" w:color="000000"/>
              <w:right w:val="single" w:sz="4" w:space="0" w:color="000000"/>
            </w:tcBorders>
            <w:tcMar>
              <w:top w:w="40" w:type="dxa"/>
              <w:left w:w="40" w:type="dxa"/>
              <w:bottom w:w="40" w:type="dxa"/>
              <w:right w:w="40" w:type="dxa"/>
            </w:tcMar>
          </w:tcPr>
          <w:p w14:paraId="2376E1BD" w14:textId="19EB94AE" w:rsidR="000C7C9C" w:rsidRDefault="000C7C9C" w:rsidP="009F769E">
            <w:pPr>
              <w:spacing w:before="180" w:after="0"/>
              <w:rPr>
                <w:rFonts w:ascii="Arial" w:hAnsi="Arial"/>
                <w:color w:val="000000"/>
                <w:sz w:val="18"/>
              </w:rPr>
            </w:pPr>
            <w:r>
              <w:rPr>
                <w:rFonts w:ascii="Arial" w:hAnsi="Arial"/>
                <w:color w:val="000000"/>
                <w:sz w:val="18"/>
              </w:rPr>
              <w:t>…</w:t>
            </w:r>
          </w:p>
        </w:tc>
        <w:tc>
          <w:tcPr>
            <w:tcW w:w="1361" w:type="dxa"/>
            <w:tcBorders>
              <w:bottom w:val="single" w:sz="4" w:space="0" w:color="000000"/>
              <w:right w:val="single" w:sz="4" w:space="0" w:color="000000"/>
            </w:tcBorders>
            <w:tcMar>
              <w:top w:w="40" w:type="dxa"/>
              <w:left w:w="40" w:type="dxa"/>
              <w:bottom w:w="40" w:type="dxa"/>
              <w:right w:w="40" w:type="dxa"/>
            </w:tcMar>
          </w:tcPr>
          <w:p w14:paraId="22BECF0D" w14:textId="77777777" w:rsidR="000C7C9C" w:rsidRDefault="000C7C9C" w:rsidP="009F769E">
            <w:pPr>
              <w:spacing w:before="180" w:after="0"/>
              <w:jc w:val="center"/>
              <w:rPr>
                <w:rFonts w:ascii="Arial" w:hAnsi="Arial"/>
                <w:color w:val="000000"/>
                <w:sz w:val="18"/>
              </w:rPr>
            </w:pPr>
          </w:p>
        </w:tc>
        <w:tc>
          <w:tcPr>
            <w:tcW w:w="731" w:type="dxa"/>
            <w:tcBorders>
              <w:bottom w:val="single" w:sz="4" w:space="0" w:color="000000"/>
              <w:right w:val="single" w:sz="4" w:space="0" w:color="000000"/>
            </w:tcBorders>
            <w:tcMar>
              <w:top w:w="40" w:type="dxa"/>
              <w:left w:w="40" w:type="dxa"/>
              <w:bottom w:w="40" w:type="dxa"/>
              <w:right w:w="40" w:type="dxa"/>
            </w:tcMar>
          </w:tcPr>
          <w:p w14:paraId="0D19F2D4" w14:textId="77777777" w:rsidR="000C7C9C" w:rsidRDefault="000C7C9C" w:rsidP="009F769E">
            <w:pPr>
              <w:spacing w:before="180" w:after="0"/>
              <w:jc w:val="center"/>
              <w:rPr>
                <w:rFonts w:ascii="Arial" w:hAnsi="Arial"/>
                <w:color w:val="000000"/>
                <w:sz w:val="18"/>
              </w:rPr>
            </w:pPr>
          </w:p>
        </w:tc>
        <w:tc>
          <w:tcPr>
            <w:tcW w:w="5004" w:type="dxa"/>
            <w:tcBorders>
              <w:bottom w:val="single" w:sz="4" w:space="0" w:color="000000"/>
              <w:right w:val="single" w:sz="4" w:space="0" w:color="000000"/>
            </w:tcBorders>
            <w:tcMar>
              <w:top w:w="40" w:type="dxa"/>
              <w:left w:w="40" w:type="dxa"/>
              <w:bottom w:w="40" w:type="dxa"/>
              <w:right w:w="40" w:type="dxa"/>
            </w:tcMar>
          </w:tcPr>
          <w:p w14:paraId="37855EF8" w14:textId="77777777" w:rsidR="000C7C9C" w:rsidRDefault="000C7C9C" w:rsidP="009F769E">
            <w:pPr>
              <w:spacing w:before="180" w:after="0"/>
              <w:rPr>
                <w:rFonts w:ascii="Arial" w:hAnsi="Arial"/>
                <w:color w:val="000000"/>
                <w:sz w:val="18"/>
              </w:rPr>
            </w:pPr>
          </w:p>
        </w:tc>
      </w:tr>
      <w:tr w:rsidR="000C7C9C" w14:paraId="6BB40F7E" w14:textId="77777777" w:rsidTr="00F81821">
        <w:tc>
          <w:tcPr>
            <w:tcW w:w="3344" w:type="dxa"/>
            <w:tcBorders>
              <w:left w:val="single" w:sz="4" w:space="0" w:color="000000"/>
              <w:bottom w:val="single" w:sz="4" w:space="0" w:color="000000"/>
              <w:right w:val="single" w:sz="4" w:space="0" w:color="000000"/>
            </w:tcBorders>
            <w:tcMar>
              <w:top w:w="40" w:type="dxa"/>
              <w:left w:w="40" w:type="dxa"/>
              <w:bottom w:w="40" w:type="dxa"/>
              <w:right w:w="40" w:type="dxa"/>
            </w:tcMar>
          </w:tcPr>
          <w:p w14:paraId="7D8F856D" w14:textId="52B32FDF" w:rsidR="000C7C9C" w:rsidRDefault="000C7C9C" w:rsidP="000C7C9C">
            <w:pPr>
              <w:spacing w:before="180" w:after="0"/>
              <w:rPr>
                <w:rFonts w:ascii="Arial" w:hAnsi="Arial"/>
                <w:color w:val="000000"/>
                <w:sz w:val="18"/>
              </w:rPr>
            </w:pPr>
            <w:r>
              <w:rPr>
                <w:rFonts w:ascii="Arial" w:hAnsi="Arial"/>
                <w:color w:val="000000"/>
                <w:sz w:val="18"/>
              </w:rPr>
              <w:t>&gt;Current Fraction Number</w:t>
            </w:r>
          </w:p>
        </w:tc>
        <w:tc>
          <w:tcPr>
            <w:tcW w:w="1361" w:type="dxa"/>
            <w:tcBorders>
              <w:bottom w:val="single" w:sz="4" w:space="0" w:color="000000"/>
              <w:right w:val="single" w:sz="4" w:space="0" w:color="000000"/>
            </w:tcBorders>
            <w:tcMar>
              <w:top w:w="40" w:type="dxa"/>
              <w:left w:w="40" w:type="dxa"/>
              <w:bottom w:w="40" w:type="dxa"/>
              <w:right w:w="40" w:type="dxa"/>
            </w:tcMar>
          </w:tcPr>
          <w:p w14:paraId="05FEA6CE" w14:textId="3F406A82" w:rsidR="000C7C9C" w:rsidRDefault="000C7C9C" w:rsidP="000C7C9C">
            <w:pPr>
              <w:spacing w:before="180" w:after="0"/>
              <w:jc w:val="center"/>
              <w:rPr>
                <w:rFonts w:ascii="Arial" w:hAnsi="Arial"/>
                <w:color w:val="000000"/>
                <w:sz w:val="18"/>
              </w:rPr>
            </w:pPr>
            <w:r>
              <w:rPr>
                <w:rFonts w:ascii="Arial" w:hAnsi="Arial"/>
                <w:color w:val="000000"/>
                <w:sz w:val="18"/>
              </w:rPr>
              <w:t>(3008,0022)</w:t>
            </w:r>
          </w:p>
        </w:tc>
        <w:tc>
          <w:tcPr>
            <w:tcW w:w="731" w:type="dxa"/>
            <w:tcBorders>
              <w:bottom w:val="single" w:sz="4" w:space="0" w:color="000000"/>
              <w:right w:val="single" w:sz="4" w:space="0" w:color="000000"/>
            </w:tcBorders>
            <w:tcMar>
              <w:top w:w="40" w:type="dxa"/>
              <w:left w:w="40" w:type="dxa"/>
              <w:bottom w:w="40" w:type="dxa"/>
              <w:right w:w="40" w:type="dxa"/>
            </w:tcMar>
          </w:tcPr>
          <w:p w14:paraId="1551D839" w14:textId="2542D7AB" w:rsidR="000C7C9C" w:rsidRDefault="000C7C9C" w:rsidP="000C7C9C">
            <w:pPr>
              <w:spacing w:before="180" w:after="0"/>
              <w:jc w:val="center"/>
              <w:rPr>
                <w:rFonts w:ascii="Arial" w:hAnsi="Arial"/>
                <w:color w:val="000000"/>
                <w:sz w:val="18"/>
              </w:rPr>
            </w:pPr>
            <w:r>
              <w:rPr>
                <w:rFonts w:ascii="Arial" w:hAnsi="Arial"/>
                <w:color w:val="000000"/>
                <w:sz w:val="18"/>
              </w:rPr>
              <w:t>2</w:t>
            </w:r>
          </w:p>
        </w:tc>
        <w:tc>
          <w:tcPr>
            <w:tcW w:w="5004" w:type="dxa"/>
            <w:tcBorders>
              <w:bottom w:val="single" w:sz="4" w:space="0" w:color="000000"/>
              <w:right w:val="single" w:sz="4" w:space="0" w:color="000000"/>
            </w:tcBorders>
            <w:tcMar>
              <w:top w:w="40" w:type="dxa"/>
              <w:left w:w="40" w:type="dxa"/>
              <w:bottom w:w="40" w:type="dxa"/>
              <w:right w:w="40" w:type="dxa"/>
            </w:tcMar>
          </w:tcPr>
          <w:p w14:paraId="15DCDEDC" w14:textId="77777777" w:rsidR="000C7C9C" w:rsidRDefault="000C7C9C" w:rsidP="000C7C9C">
            <w:pPr>
              <w:spacing w:before="180" w:after="0"/>
              <w:rPr>
                <w:rFonts w:ascii="Arial" w:hAnsi="Arial"/>
                <w:color w:val="000000"/>
                <w:sz w:val="18"/>
              </w:rPr>
            </w:pPr>
            <w:r>
              <w:rPr>
                <w:rFonts w:ascii="Arial" w:hAnsi="Arial"/>
                <w:color w:val="000000"/>
                <w:sz w:val="18"/>
              </w:rPr>
              <w:t>Fraction number for this beam administration.</w:t>
            </w:r>
          </w:p>
          <w:p w14:paraId="7FE0BCB3" w14:textId="555E5F2F" w:rsidR="006C5687" w:rsidRDefault="006C5687" w:rsidP="000C7C9C">
            <w:pPr>
              <w:spacing w:before="180" w:after="0"/>
              <w:rPr>
                <w:rFonts w:ascii="Arial" w:hAnsi="Arial"/>
                <w:color w:val="000000"/>
                <w:sz w:val="18"/>
              </w:rPr>
            </w:pPr>
            <w:r w:rsidRPr="00C74854">
              <w:rPr>
                <w:rFonts w:ascii="Arial" w:hAnsi="Arial"/>
                <w:b/>
                <w:bCs/>
                <w:color w:val="000000"/>
                <w:sz w:val="18"/>
                <w:u w:val="single"/>
              </w:rPr>
              <w:t>See C.</w:t>
            </w:r>
            <w:r>
              <w:rPr>
                <w:rFonts w:ascii="Arial" w:hAnsi="Arial"/>
                <w:b/>
                <w:bCs/>
                <w:color w:val="000000"/>
                <w:sz w:val="18"/>
                <w:u w:val="single"/>
              </w:rPr>
              <w:t>8</w:t>
            </w:r>
            <w:r w:rsidRPr="00C74854">
              <w:rPr>
                <w:rFonts w:ascii="Arial" w:hAnsi="Arial"/>
                <w:b/>
                <w:bCs/>
                <w:color w:val="000000"/>
                <w:sz w:val="18"/>
                <w:u w:val="single"/>
              </w:rPr>
              <w:t>.</w:t>
            </w:r>
            <w:r>
              <w:rPr>
                <w:rFonts w:ascii="Arial" w:hAnsi="Arial"/>
                <w:b/>
                <w:bCs/>
                <w:color w:val="000000"/>
                <w:sz w:val="18"/>
                <w:u w:val="single"/>
              </w:rPr>
              <w:t>8</w:t>
            </w:r>
            <w:r w:rsidRPr="00C74854">
              <w:rPr>
                <w:rFonts w:ascii="Arial" w:hAnsi="Arial"/>
                <w:b/>
                <w:bCs/>
                <w:color w:val="000000"/>
                <w:sz w:val="18"/>
                <w:u w:val="single"/>
              </w:rPr>
              <w:t>.</w:t>
            </w:r>
            <w:proofErr w:type="gramStart"/>
            <w:r>
              <w:rPr>
                <w:rFonts w:ascii="Arial" w:hAnsi="Arial"/>
                <w:b/>
                <w:bCs/>
                <w:color w:val="000000"/>
                <w:sz w:val="18"/>
                <w:u w:val="single"/>
              </w:rPr>
              <w:t>2</w:t>
            </w:r>
            <w:r w:rsidRPr="00C74854">
              <w:rPr>
                <w:rFonts w:ascii="Arial" w:hAnsi="Arial"/>
                <w:b/>
                <w:bCs/>
                <w:color w:val="000000"/>
                <w:sz w:val="18"/>
                <w:u w:val="single"/>
              </w:rPr>
              <w:t>1.</w:t>
            </w:r>
            <w:r>
              <w:rPr>
                <w:rFonts w:ascii="Arial" w:hAnsi="Arial"/>
                <w:b/>
                <w:bCs/>
                <w:color w:val="000000"/>
                <w:sz w:val="18"/>
                <w:u w:val="single"/>
              </w:rPr>
              <w:t>n.</w:t>
            </w:r>
            <w:proofErr w:type="gramEnd"/>
          </w:p>
        </w:tc>
      </w:tr>
      <w:tr w:rsidR="005E3379" w:rsidRPr="000C7C9C" w14:paraId="7FD69267" w14:textId="77777777" w:rsidTr="00F81821">
        <w:tc>
          <w:tcPr>
            <w:tcW w:w="3344" w:type="dxa"/>
            <w:tcBorders>
              <w:left w:val="single" w:sz="4" w:space="0" w:color="000000"/>
              <w:bottom w:val="single" w:sz="4" w:space="0" w:color="000000"/>
              <w:right w:val="single" w:sz="4" w:space="0" w:color="000000"/>
            </w:tcBorders>
            <w:tcMar>
              <w:top w:w="40" w:type="dxa"/>
              <w:left w:w="40" w:type="dxa"/>
              <w:bottom w:w="40" w:type="dxa"/>
              <w:right w:w="40" w:type="dxa"/>
            </w:tcMar>
          </w:tcPr>
          <w:p w14:paraId="4B3FC17D" w14:textId="4E0FA576" w:rsidR="005E3379" w:rsidRPr="000C7C9C" w:rsidRDefault="005E3379" w:rsidP="005E3379">
            <w:pPr>
              <w:spacing w:before="180" w:after="0"/>
              <w:rPr>
                <w:rFonts w:ascii="Arial" w:hAnsi="Arial"/>
                <w:b/>
                <w:bCs/>
                <w:color w:val="000000"/>
                <w:sz w:val="18"/>
                <w:u w:val="single"/>
              </w:rPr>
            </w:pPr>
            <w:r w:rsidRPr="000C7C9C">
              <w:rPr>
                <w:rFonts w:ascii="Arial" w:hAnsi="Arial"/>
                <w:b/>
                <w:bCs/>
                <w:color w:val="000000"/>
                <w:sz w:val="18"/>
                <w:u w:val="single"/>
              </w:rPr>
              <w:lastRenderedPageBreak/>
              <w:t>&gt;Clinical Fraction Number</w:t>
            </w:r>
          </w:p>
        </w:tc>
        <w:tc>
          <w:tcPr>
            <w:tcW w:w="1361" w:type="dxa"/>
            <w:tcBorders>
              <w:bottom w:val="single" w:sz="4" w:space="0" w:color="000000"/>
              <w:right w:val="single" w:sz="4" w:space="0" w:color="000000"/>
            </w:tcBorders>
            <w:tcMar>
              <w:top w:w="40" w:type="dxa"/>
              <w:left w:w="40" w:type="dxa"/>
              <w:bottom w:w="40" w:type="dxa"/>
              <w:right w:w="40" w:type="dxa"/>
            </w:tcMar>
          </w:tcPr>
          <w:p w14:paraId="67EEB685" w14:textId="267E5B3D" w:rsidR="005E3379" w:rsidRPr="000C7C9C" w:rsidRDefault="005E3379" w:rsidP="005E3379">
            <w:pPr>
              <w:spacing w:before="180" w:after="0"/>
              <w:jc w:val="center"/>
              <w:rPr>
                <w:rFonts w:ascii="Arial" w:hAnsi="Arial"/>
                <w:b/>
                <w:bCs/>
                <w:color w:val="000000"/>
                <w:sz w:val="18"/>
                <w:u w:val="single"/>
              </w:rPr>
            </w:pPr>
            <w:r w:rsidRPr="000C7C9C">
              <w:rPr>
                <w:rFonts w:ascii="Arial" w:hAnsi="Arial"/>
                <w:b/>
                <w:bCs/>
                <w:color w:val="000000"/>
                <w:sz w:val="18"/>
                <w:u w:val="single"/>
              </w:rPr>
              <w:t>(300A,0705)</w:t>
            </w:r>
          </w:p>
        </w:tc>
        <w:tc>
          <w:tcPr>
            <w:tcW w:w="731" w:type="dxa"/>
            <w:tcBorders>
              <w:bottom w:val="single" w:sz="4" w:space="0" w:color="000000"/>
              <w:right w:val="single" w:sz="4" w:space="0" w:color="000000"/>
            </w:tcBorders>
            <w:tcMar>
              <w:top w:w="40" w:type="dxa"/>
              <w:left w:w="40" w:type="dxa"/>
              <w:bottom w:w="40" w:type="dxa"/>
              <w:right w:w="40" w:type="dxa"/>
            </w:tcMar>
          </w:tcPr>
          <w:p w14:paraId="4BDCEB8D" w14:textId="587EED14" w:rsidR="005E3379" w:rsidRPr="000C7C9C" w:rsidRDefault="005E3379" w:rsidP="005E3379">
            <w:pPr>
              <w:spacing w:before="180" w:after="0"/>
              <w:jc w:val="center"/>
              <w:rPr>
                <w:rFonts w:ascii="Arial" w:hAnsi="Arial"/>
                <w:b/>
                <w:bCs/>
                <w:color w:val="000000"/>
                <w:sz w:val="18"/>
                <w:u w:val="single"/>
              </w:rPr>
            </w:pPr>
            <w:r w:rsidRPr="000C7C9C">
              <w:rPr>
                <w:rFonts w:ascii="Arial" w:hAnsi="Arial"/>
                <w:b/>
                <w:bCs/>
                <w:color w:val="000000"/>
                <w:sz w:val="18"/>
                <w:u w:val="single"/>
              </w:rPr>
              <w:t>3</w:t>
            </w:r>
          </w:p>
        </w:tc>
        <w:tc>
          <w:tcPr>
            <w:tcW w:w="5004" w:type="dxa"/>
            <w:tcBorders>
              <w:bottom w:val="single" w:sz="4" w:space="0" w:color="000000"/>
              <w:right w:val="single" w:sz="4" w:space="0" w:color="000000"/>
            </w:tcBorders>
            <w:tcMar>
              <w:top w:w="40" w:type="dxa"/>
              <w:left w:w="40" w:type="dxa"/>
              <w:bottom w:w="40" w:type="dxa"/>
              <w:right w:w="40" w:type="dxa"/>
            </w:tcMar>
          </w:tcPr>
          <w:p w14:paraId="7EEC4C28" w14:textId="78ADE315" w:rsidR="00C74854" w:rsidRPr="00C74854" w:rsidRDefault="00C74854" w:rsidP="00C74854">
            <w:pPr>
              <w:spacing w:before="180" w:after="0"/>
              <w:rPr>
                <w:rFonts w:ascii="Arial" w:hAnsi="Arial"/>
                <w:b/>
                <w:bCs/>
                <w:color w:val="000000"/>
                <w:sz w:val="18"/>
                <w:u w:val="single"/>
              </w:rPr>
            </w:pPr>
            <w:r w:rsidRPr="00C74854">
              <w:rPr>
                <w:rFonts w:ascii="Arial" w:hAnsi="Arial"/>
                <w:b/>
                <w:bCs/>
                <w:color w:val="000000"/>
                <w:sz w:val="18"/>
                <w:u w:val="single"/>
              </w:rPr>
              <w:t>Count of the RT Treatment Fractions that have been delivered,</w:t>
            </w:r>
            <w:r>
              <w:rPr>
                <w:rFonts w:ascii="Arial" w:hAnsi="Arial"/>
                <w:b/>
                <w:bCs/>
                <w:color w:val="000000"/>
                <w:sz w:val="18"/>
                <w:u w:val="single"/>
              </w:rPr>
              <w:t xml:space="preserve"> </w:t>
            </w:r>
            <w:r w:rsidRPr="00C74854">
              <w:rPr>
                <w:rFonts w:ascii="Arial" w:hAnsi="Arial"/>
                <w:b/>
                <w:bCs/>
                <w:color w:val="000000"/>
                <w:sz w:val="18"/>
                <w:u w:val="single"/>
              </w:rPr>
              <w:t xml:space="preserve">irrespective of the </w:t>
            </w:r>
            <w:r w:rsidR="000242AA">
              <w:rPr>
                <w:rFonts w:ascii="Arial" w:hAnsi="Arial"/>
                <w:b/>
                <w:bCs/>
                <w:color w:val="000000"/>
                <w:sz w:val="18"/>
                <w:u w:val="single"/>
              </w:rPr>
              <w:t xml:space="preserve">plan </w:t>
            </w:r>
            <w:r w:rsidR="00DE10C8">
              <w:rPr>
                <w:rFonts w:ascii="Arial" w:hAnsi="Arial"/>
                <w:b/>
                <w:bCs/>
                <w:color w:val="000000"/>
                <w:sz w:val="18"/>
                <w:u w:val="single"/>
              </w:rPr>
              <w:t>version</w:t>
            </w:r>
            <w:r w:rsidRPr="00C74854">
              <w:rPr>
                <w:rFonts w:ascii="Arial" w:hAnsi="Arial"/>
                <w:b/>
                <w:bCs/>
                <w:color w:val="000000"/>
                <w:sz w:val="18"/>
                <w:u w:val="single"/>
              </w:rPr>
              <w:t xml:space="preserve"> used.</w:t>
            </w:r>
          </w:p>
          <w:p w14:paraId="754554E4" w14:textId="05F2A204" w:rsidR="005E3379" w:rsidRPr="000C7C9C" w:rsidRDefault="00C74854" w:rsidP="00C74854">
            <w:pPr>
              <w:spacing w:before="180" w:after="0"/>
              <w:rPr>
                <w:rFonts w:ascii="Arial" w:hAnsi="Arial"/>
                <w:b/>
                <w:bCs/>
                <w:color w:val="000000"/>
                <w:sz w:val="18"/>
                <w:u w:val="single"/>
              </w:rPr>
            </w:pPr>
            <w:r w:rsidRPr="00C74854">
              <w:rPr>
                <w:rFonts w:ascii="Arial" w:hAnsi="Arial"/>
                <w:b/>
                <w:bCs/>
                <w:color w:val="000000"/>
                <w:sz w:val="18"/>
                <w:u w:val="single"/>
              </w:rPr>
              <w:t>See C.</w:t>
            </w:r>
            <w:r w:rsidR="00F43615">
              <w:rPr>
                <w:rFonts w:ascii="Arial" w:hAnsi="Arial"/>
                <w:b/>
                <w:bCs/>
                <w:color w:val="000000"/>
                <w:sz w:val="18"/>
                <w:u w:val="single"/>
              </w:rPr>
              <w:t>8</w:t>
            </w:r>
            <w:r w:rsidRPr="00C74854">
              <w:rPr>
                <w:rFonts w:ascii="Arial" w:hAnsi="Arial"/>
                <w:b/>
                <w:bCs/>
                <w:color w:val="000000"/>
                <w:sz w:val="18"/>
                <w:u w:val="single"/>
              </w:rPr>
              <w:t>.</w:t>
            </w:r>
            <w:r w:rsidR="00F43615">
              <w:rPr>
                <w:rFonts w:ascii="Arial" w:hAnsi="Arial"/>
                <w:b/>
                <w:bCs/>
                <w:color w:val="000000"/>
                <w:sz w:val="18"/>
                <w:u w:val="single"/>
              </w:rPr>
              <w:t>8</w:t>
            </w:r>
            <w:r w:rsidRPr="00C74854">
              <w:rPr>
                <w:rFonts w:ascii="Arial" w:hAnsi="Arial"/>
                <w:b/>
                <w:bCs/>
                <w:color w:val="000000"/>
                <w:sz w:val="18"/>
                <w:u w:val="single"/>
              </w:rPr>
              <w:t>.</w:t>
            </w:r>
            <w:proofErr w:type="gramStart"/>
            <w:r w:rsidR="00F43615">
              <w:rPr>
                <w:rFonts w:ascii="Arial" w:hAnsi="Arial"/>
                <w:b/>
                <w:bCs/>
                <w:color w:val="000000"/>
                <w:sz w:val="18"/>
                <w:u w:val="single"/>
              </w:rPr>
              <w:t>2</w:t>
            </w:r>
            <w:r w:rsidRPr="00C74854">
              <w:rPr>
                <w:rFonts w:ascii="Arial" w:hAnsi="Arial"/>
                <w:b/>
                <w:bCs/>
                <w:color w:val="000000"/>
                <w:sz w:val="18"/>
                <w:u w:val="single"/>
              </w:rPr>
              <w:t>1.</w:t>
            </w:r>
            <w:r w:rsidR="000242AA">
              <w:rPr>
                <w:rFonts w:ascii="Arial" w:hAnsi="Arial"/>
                <w:b/>
                <w:bCs/>
                <w:color w:val="000000"/>
                <w:sz w:val="18"/>
                <w:u w:val="single"/>
              </w:rPr>
              <w:t>n</w:t>
            </w:r>
            <w:r w:rsidR="006C5687">
              <w:rPr>
                <w:rFonts w:ascii="Arial" w:hAnsi="Arial"/>
                <w:b/>
                <w:bCs/>
                <w:color w:val="000000"/>
                <w:sz w:val="18"/>
                <w:u w:val="single"/>
              </w:rPr>
              <w:t>.</w:t>
            </w:r>
            <w:proofErr w:type="gramEnd"/>
          </w:p>
        </w:tc>
      </w:tr>
      <w:tr w:rsidR="005E3379" w:rsidRPr="000C7C9C" w14:paraId="140CA0CB" w14:textId="77777777" w:rsidTr="00F81821">
        <w:tc>
          <w:tcPr>
            <w:tcW w:w="3344" w:type="dxa"/>
            <w:tcBorders>
              <w:left w:val="single" w:sz="4" w:space="0" w:color="000000"/>
              <w:bottom w:val="single" w:sz="4" w:space="0" w:color="000000"/>
              <w:right w:val="single" w:sz="4" w:space="0" w:color="000000"/>
            </w:tcBorders>
            <w:tcMar>
              <w:top w:w="40" w:type="dxa"/>
              <w:left w:w="40" w:type="dxa"/>
              <w:bottom w:w="40" w:type="dxa"/>
              <w:right w:w="40" w:type="dxa"/>
            </w:tcMar>
          </w:tcPr>
          <w:p w14:paraId="683992AB" w14:textId="3B9983F0" w:rsidR="005E3379" w:rsidRPr="005E3379" w:rsidRDefault="005E3379" w:rsidP="005E3379">
            <w:pPr>
              <w:spacing w:before="180" w:after="0"/>
            </w:pPr>
            <w:bookmarkStart w:id="28" w:name="para_78cd4dae_a9e0_460a_8f69_d6b02e4b10"/>
            <w:r>
              <w:rPr>
                <w:rFonts w:ascii="Arial" w:hAnsi="Arial"/>
                <w:color w:val="000000"/>
                <w:sz w:val="18"/>
              </w:rPr>
              <w:t>…</w:t>
            </w:r>
          </w:p>
        </w:tc>
        <w:tc>
          <w:tcPr>
            <w:tcW w:w="1361" w:type="dxa"/>
            <w:tcBorders>
              <w:bottom w:val="single" w:sz="4" w:space="0" w:color="000000"/>
              <w:right w:val="single" w:sz="4" w:space="0" w:color="000000"/>
            </w:tcBorders>
            <w:tcMar>
              <w:top w:w="40" w:type="dxa"/>
              <w:left w:w="40" w:type="dxa"/>
              <w:bottom w:w="40" w:type="dxa"/>
              <w:right w:w="40" w:type="dxa"/>
            </w:tcMar>
          </w:tcPr>
          <w:p w14:paraId="03BC8A55" w14:textId="0B674F01" w:rsidR="005E3379" w:rsidRPr="005E3379" w:rsidRDefault="005E3379" w:rsidP="005E3379">
            <w:pPr>
              <w:spacing w:before="180" w:after="0"/>
              <w:jc w:val="center"/>
            </w:pPr>
            <w:bookmarkStart w:id="29" w:name="para_65b76643_3efd_4db9_8ccc_df4706c4d2"/>
            <w:bookmarkEnd w:id="28"/>
          </w:p>
        </w:tc>
        <w:tc>
          <w:tcPr>
            <w:tcW w:w="731" w:type="dxa"/>
            <w:tcBorders>
              <w:bottom w:val="single" w:sz="4" w:space="0" w:color="000000"/>
              <w:right w:val="single" w:sz="4" w:space="0" w:color="000000"/>
            </w:tcBorders>
            <w:tcMar>
              <w:top w:w="40" w:type="dxa"/>
              <w:left w:w="40" w:type="dxa"/>
              <w:bottom w:w="40" w:type="dxa"/>
              <w:right w:w="40" w:type="dxa"/>
            </w:tcMar>
          </w:tcPr>
          <w:p w14:paraId="73139B0B" w14:textId="154E916A" w:rsidR="005E3379" w:rsidRPr="005E3379" w:rsidRDefault="005E3379" w:rsidP="005E3379">
            <w:pPr>
              <w:spacing w:before="180" w:after="0"/>
              <w:jc w:val="center"/>
            </w:pPr>
            <w:bookmarkStart w:id="30" w:name="para_ba583c2d_24d3_498e_8e1d_622ee96061"/>
            <w:bookmarkEnd w:id="29"/>
          </w:p>
        </w:tc>
        <w:tc>
          <w:tcPr>
            <w:tcW w:w="5004" w:type="dxa"/>
            <w:tcBorders>
              <w:bottom w:val="single" w:sz="4" w:space="0" w:color="000000"/>
              <w:right w:val="single" w:sz="4" w:space="0" w:color="000000"/>
            </w:tcBorders>
            <w:tcMar>
              <w:top w:w="40" w:type="dxa"/>
              <w:left w:w="40" w:type="dxa"/>
              <w:bottom w:w="40" w:type="dxa"/>
              <w:right w:w="40" w:type="dxa"/>
            </w:tcMar>
          </w:tcPr>
          <w:p w14:paraId="522FEFBA" w14:textId="76A1D00E" w:rsidR="005E3379" w:rsidRPr="005E3379" w:rsidRDefault="005E3379" w:rsidP="005E3379">
            <w:pPr>
              <w:spacing w:before="180" w:after="0"/>
            </w:pPr>
            <w:bookmarkStart w:id="31" w:name="para_d185acef_227b_4667_ba93_e786559fc1"/>
            <w:bookmarkEnd w:id="30"/>
          </w:p>
        </w:tc>
        <w:bookmarkEnd w:id="31"/>
      </w:tr>
    </w:tbl>
    <w:p w14:paraId="2831E651" w14:textId="77777777" w:rsidR="006E2605" w:rsidRDefault="006E2605" w:rsidP="00DE1F69"/>
    <w:p w14:paraId="3D68179B" w14:textId="555875AC" w:rsidR="009C431F" w:rsidRPr="003B2447" w:rsidRDefault="00F43615" w:rsidP="009C431F">
      <w:pPr>
        <w:spacing w:before="180" w:after="0"/>
        <w:rPr>
          <w:rFonts w:ascii="Arial" w:hAnsi="Arial"/>
          <w:b/>
          <w:color w:val="000000"/>
          <w:sz w:val="22"/>
          <w:u w:val="single"/>
        </w:rPr>
      </w:pPr>
      <w:bookmarkStart w:id="32" w:name="sect_C_8_8_21_3"/>
      <w:proofErr w:type="gramStart"/>
      <w:r w:rsidRPr="003B2447">
        <w:rPr>
          <w:rFonts w:ascii="Arial" w:hAnsi="Arial"/>
          <w:b/>
          <w:color w:val="000000"/>
          <w:sz w:val="22"/>
          <w:u w:val="single"/>
        </w:rPr>
        <w:t>C.8.8.21.</w:t>
      </w:r>
      <w:r w:rsidR="000242AA">
        <w:rPr>
          <w:rFonts w:ascii="Arial" w:hAnsi="Arial"/>
          <w:b/>
          <w:color w:val="000000"/>
          <w:sz w:val="22"/>
          <w:u w:val="single"/>
        </w:rPr>
        <w:t>n</w:t>
      </w:r>
      <w:r w:rsidRPr="003B2447">
        <w:rPr>
          <w:rFonts w:ascii="Arial" w:hAnsi="Arial"/>
          <w:b/>
          <w:color w:val="000000"/>
          <w:sz w:val="22"/>
          <w:u w:val="single"/>
        </w:rPr>
        <w:t> </w:t>
      </w:r>
      <w:bookmarkStart w:id="33" w:name="sect_C_36_20_1_2"/>
      <w:bookmarkStart w:id="34" w:name="para_da81f59a_9004_4869_86d6_27ebdaf1e8"/>
      <w:bookmarkStart w:id="35" w:name="idm438491878976"/>
      <w:bookmarkStart w:id="36" w:name="idm438491879232"/>
      <w:r w:rsidR="009C431F" w:rsidRPr="003B2447">
        <w:rPr>
          <w:rFonts w:ascii="Arial" w:hAnsi="Arial"/>
          <w:b/>
          <w:color w:val="000000"/>
          <w:sz w:val="22"/>
          <w:u w:val="single"/>
        </w:rPr>
        <w:t xml:space="preserve"> Current</w:t>
      </w:r>
      <w:proofErr w:type="gramEnd"/>
      <w:r w:rsidR="009C431F" w:rsidRPr="003B2447">
        <w:rPr>
          <w:rFonts w:ascii="Arial" w:hAnsi="Arial"/>
          <w:b/>
          <w:color w:val="000000"/>
          <w:sz w:val="22"/>
          <w:u w:val="single"/>
        </w:rPr>
        <w:t xml:space="preserve"> Fraction Number and Clinical Fraction Number</w:t>
      </w:r>
    </w:p>
    <w:p w14:paraId="3470C16B" w14:textId="659AAFAF" w:rsidR="00AC2EF2" w:rsidRDefault="004F03B2" w:rsidP="009C431F">
      <w:pPr>
        <w:spacing w:before="180" w:after="0"/>
        <w:jc w:val="both"/>
        <w:rPr>
          <w:rFonts w:ascii="Arial" w:hAnsi="Arial"/>
          <w:b/>
          <w:color w:val="000000"/>
          <w:sz w:val="18"/>
          <w:u w:val="single"/>
        </w:rPr>
      </w:pPr>
      <w:bookmarkStart w:id="37" w:name="para_afdf8e90_10f5_4f65_a3a3_f251dccd23"/>
      <w:bookmarkEnd w:id="33"/>
      <w:r>
        <w:rPr>
          <w:rFonts w:ascii="Arial" w:hAnsi="Arial"/>
          <w:b/>
          <w:color w:val="000000"/>
          <w:sz w:val="18"/>
          <w:u w:val="single"/>
        </w:rPr>
        <w:t xml:space="preserve">Each RT Beam </w:t>
      </w:r>
      <w:r w:rsidR="004C47ED">
        <w:rPr>
          <w:rFonts w:ascii="Arial" w:hAnsi="Arial"/>
          <w:b/>
          <w:color w:val="000000"/>
          <w:sz w:val="18"/>
          <w:u w:val="single"/>
        </w:rPr>
        <w:t xml:space="preserve">of a treatment plan </w:t>
      </w:r>
      <w:r>
        <w:rPr>
          <w:rFonts w:ascii="Arial" w:hAnsi="Arial"/>
          <w:b/>
          <w:color w:val="000000"/>
          <w:sz w:val="18"/>
          <w:u w:val="single"/>
        </w:rPr>
        <w:t>is typically</w:t>
      </w:r>
      <w:r w:rsidR="00971E37">
        <w:rPr>
          <w:rFonts w:ascii="Arial" w:hAnsi="Arial"/>
          <w:b/>
          <w:color w:val="000000"/>
          <w:sz w:val="18"/>
          <w:u w:val="single"/>
        </w:rPr>
        <w:t xml:space="preserve"> included in a Fraction Group</w:t>
      </w:r>
      <w:r w:rsidR="00AF163E">
        <w:rPr>
          <w:rFonts w:ascii="Arial" w:hAnsi="Arial"/>
          <w:b/>
          <w:color w:val="000000"/>
          <w:sz w:val="18"/>
          <w:u w:val="single"/>
        </w:rPr>
        <w:t>.</w:t>
      </w:r>
      <w:r w:rsidR="00971E37">
        <w:rPr>
          <w:rFonts w:ascii="Arial" w:hAnsi="Arial"/>
          <w:b/>
          <w:color w:val="000000"/>
          <w:sz w:val="18"/>
          <w:u w:val="single"/>
        </w:rPr>
        <w:t xml:space="preserve"> </w:t>
      </w:r>
      <w:r w:rsidR="00AF163E">
        <w:rPr>
          <w:rFonts w:ascii="Arial" w:hAnsi="Arial"/>
          <w:b/>
          <w:color w:val="000000"/>
          <w:sz w:val="18"/>
          <w:u w:val="single"/>
        </w:rPr>
        <w:t>The n</w:t>
      </w:r>
      <w:r w:rsidR="000B4F61">
        <w:rPr>
          <w:rFonts w:ascii="Arial" w:hAnsi="Arial"/>
          <w:b/>
          <w:color w:val="000000"/>
          <w:sz w:val="18"/>
          <w:u w:val="single"/>
        </w:rPr>
        <w:t>umber of</w:t>
      </w:r>
      <w:r w:rsidR="008C445A">
        <w:rPr>
          <w:rFonts w:ascii="Arial" w:hAnsi="Arial"/>
          <w:b/>
          <w:color w:val="000000"/>
          <w:sz w:val="18"/>
          <w:u w:val="single"/>
        </w:rPr>
        <w:t xml:space="preserve"> </w:t>
      </w:r>
      <w:r w:rsidR="00AF163E">
        <w:rPr>
          <w:rFonts w:ascii="Arial" w:hAnsi="Arial"/>
          <w:b/>
          <w:color w:val="000000"/>
          <w:sz w:val="18"/>
          <w:u w:val="single"/>
        </w:rPr>
        <w:t>f</w:t>
      </w:r>
      <w:r w:rsidR="008C445A">
        <w:rPr>
          <w:rFonts w:ascii="Arial" w:hAnsi="Arial"/>
          <w:b/>
          <w:color w:val="000000"/>
          <w:sz w:val="18"/>
          <w:u w:val="single"/>
        </w:rPr>
        <w:t>ractions</w:t>
      </w:r>
      <w:r w:rsidR="00AF163E">
        <w:rPr>
          <w:rFonts w:ascii="Arial" w:hAnsi="Arial"/>
          <w:b/>
          <w:color w:val="000000"/>
          <w:sz w:val="18"/>
          <w:u w:val="single"/>
        </w:rPr>
        <w:t xml:space="preserve"> to be delivered is defined in the Number of Fractions</w:t>
      </w:r>
      <w:r w:rsidR="000B4F61">
        <w:rPr>
          <w:rFonts w:ascii="Arial" w:hAnsi="Arial"/>
          <w:b/>
          <w:color w:val="000000"/>
          <w:sz w:val="18"/>
          <w:u w:val="single"/>
        </w:rPr>
        <w:t xml:space="preserve"> Planned</w:t>
      </w:r>
      <w:r w:rsidR="00365141">
        <w:rPr>
          <w:rFonts w:ascii="Arial" w:hAnsi="Arial"/>
          <w:b/>
          <w:color w:val="000000"/>
          <w:sz w:val="18"/>
          <w:u w:val="single"/>
        </w:rPr>
        <w:t xml:space="preserve"> (</w:t>
      </w:r>
      <w:r w:rsidR="007803B7" w:rsidRPr="007803B7">
        <w:rPr>
          <w:rFonts w:ascii="Arial" w:hAnsi="Arial"/>
          <w:b/>
          <w:color w:val="000000"/>
          <w:sz w:val="18"/>
          <w:u w:val="single"/>
        </w:rPr>
        <w:t>300A,0078</w:t>
      </w:r>
      <w:r w:rsidR="00C3569C">
        <w:rPr>
          <w:rFonts w:ascii="Arial" w:hAnsi="Arial"/>
          <w:b/>
          <w:color w:val="000000"/>
          <w:sz w:val="18"/>
          <w:u w:val="single"/>
        </w:rPr>
        <w:t>)</w:t>
      </w:r>
      <w:r w:rsidR="00054FCC">
        <w:rPr>
          <w:rFonts w:ascii="Arial" w:hAnsi="Arial"/>
          <w:b/>
          <w:color w:val="000000"/>
          <w:sz w:val="18"/>
          <w:u w:val="single"/>
        </w:rPr>
        <w:t>.</w:t>
      </w:r>
    </w:p>
    <w:p w14:paraId="5D5E79F0" w14:textId="5F289F36" w:rsidR="009C431F" w:rsidRPr="003B2447" w:rsidRDefault="009C431F" w:rsidP="009C431F">
      <w:pPr>
        <w:spacing w:before="180" w:after="0"/>
        <w:jc w:val="both"/>
        <w:rPr>
          <w:b/>
          <w:u w:val="single"/>
        </w:rPr>
      </w:pPr>
      <w:r w:rsidRPr="003B2447">
        <w:rPr>
          <w:rFonts w:ascii="Arial" w:hAnsi="Arial"/>
          <w:b/>
          <w:color w:val="000000"/>
          <w:sz w:val="18"/>
          <w:u w:val="single"/>
        </w:rPr>
        <w:t>The Clinical Fraction Number (300A,0705) tracks the clinical progress of treatment delivery.</w:t>
      </w:r>
    </w:p>
    <w:p w14:paraId="0C78C3DB" w14:textId="77777777" w:rsidR="009C431F" w:rsidRPr="003B2447" w:rsidRDefault="009C431F" w:rsidP="00082442">
      <w:pPr>
        <w:spacing w:before="180" w:after="0"/>
        <w:jc w:val="both"/>
        <w:rPr>
          <w:b/>
          <w:u w:val="single"/>
        </w:rPr>
      </w:pPr>
      <w:bookmarkStart w:id="38" w:name="para_99c100c1_b97e_42de_8f49_13eb4bd0f5"/>
      <w:bookmarkEnd w:id="37"/>
      <w:r w:rsidRPr="003B2447">
        <w:rPr>
          <w:rFonts w:ascii="Arial" w:hAnsi="Arial"/>
          <w:b/>
          <w:color w:val="000000"/>
          <w:sz w:val="18"/>
          <w:u w:val="single"/>
        </w:rPr>
        <w:t>It is a counter that represents an ordinal count of deliveries of fractions within a radiotherapy treatment serving a given combination of prescriptions.</w:t>
      </w:r>
    </w:p>
    <w:p w14:paraId="0FFE6FF8" w14:textId="54DBB7CE" w:rsidR="009C431F" w:rsidRPr="003B2447" w:rsidRDefault="009C431F" w:rsidP="00082442">
      <w:pPr>
        <w:spacing w:before="180" w:after="0"/>
        <w:jc w:val="both"/>
        <w:rPr>
          <w:b/>
          <w:u w:val="single"/>
        </w:rPr>
      </w:pPr>
      <w:bookmarkStart w:id="39" w:name="para_fc81ed2e_e012_4197_803f_379fe478d1"/>
      <w:bookmarkEnd w:id="38"/>
      <w:r w:rsidRPr="003B2447">
        <w:rPr>
          <w:rFonts w:ascii="Arial" w:hAnsi="Arial"/>
          <w:b/>
          <w:color w:val="000000"/>
          <w:sz w:val="18"/>
          <w:u w:val="single"/>
        </w:rPr>
        <w:t xml:space="preserve">When it is used prospectively in instructions, the value indicates the ordinal count of the treatment fraction to be delivered in the upcoming treatment session. When the upcoming delivery of therapeutic radiation is intended to consist of the </w:t>
      </w:r>
      <w:r w:rsidR="000B4582" w:rsidRPr="003B2447">
        <w:rPr>
          <w:rFonts w:ascii="Arial" w:hAnsi="Arial"/>
          <w:b/>
          <w:color w:val="000000"/>
          <w:sz w:val="18"/>
          <w:u w:val="single"/>
        </w:rPr>
        <w:t xml:space="preserve">complete </w:t>
      </w:r>
      <w:r w:rsidRPr="003B2447">
        <w:rPr>
          <w:rFonts w:ascii="Arial" w:hAnsi="Arial"/>
          <w:b/>
          <w:color w:val="000000"/>
          <w:sz w:val="18"/>
          <w:u w:val="single"/>
        </w:rPr>
        <w:t xml:space="preserve">delivery of </w:t>
      </w:r>
      <w:r w:rsidR="00D64EB8">
        <w:rPr>
          <w:rFonts w:ascii="Arial" w:hAnsi="Arial"/>
          <w:b/>
          <w:color w:val="000000"/>
          <w:sz w:val="18"/>
          <w:u w:val="single"/>
        </w:rPr>
        <w:t xml:space="preserve">the </w:t>
      </w:r>
      <w:r w:rsidR="00160ABF">
        <w:rPr>
          <w:rFonts w:ascii="Arial" w:hAnsi="Arial"/>
          <w:b/>
          <w:color w:val="000000"/>
          <w:sz w:val="18"/>
          <w:u w:val="single"/>
        </w:rPr>
        <w:t>RT B</w:t>
      </w:r>
      <w:r w:rsidR="00D64EB8">
        <w:rPr>
          <w:rFonts w:ascii="Arial" w:hAnsi="Arial"/>
          <w:b/>
          <w:color w:val="000000"/>
          <w:sz w:val="18"/>
          <w:u w:val="single"/>
        </w:rPr>
        <w:t xml:space="preserve">eams </w:t>
      </w:r>
      <w:r w:rsidR="00936078">
        <w:rPr>
          <w:rFonts w:ascii="Arial" w:hAnsi="Arial"/>
          <w:b/>
          <w:color w:val="000000"/>
          <w:sz w:val="18"/>
          <w:u w:val="single"/>
        </w:rPr>
        <w:t>referred to by</w:t>
      </w:r>
      <w:r w:rsidR="00D64EB8">
        <w:rPr>
          <w:rFonts w:ascii="Arial" w:hAnsi="Arial"/>
          <w:b/>
          <w:color w:val="000000"/>
          <w:sz w:val="18"/>
          <w:u w:val="single"/>
        </w:rPr>
        <w:t xml:space="preserve"> </w:t>
      </w:r>
      <w:r w:rsidR="00606600">
        <w:rPr>
          <w:rFonts w:ascii="Arial" w:hAnsi="Arial"/>
          <w:b/>
          <w:color w:val="000000"/>
          <w:sz w:val="18"/>
          <w:u w:val="single"/>
        </w:rPr>
        <w:t>the</w:t>
      </w:r>
      <w:r w:rsidRPr="003B2447">
        <w:rPr>
          <w:rFonts w:ascii="Arial" w:hAnsi="Arial"/>
          <w:b/>
          <w:color w:val="000000"/>
          <w:sz w:val="18"/>
          <w:u w:val="single"/>
        </w:rPr>
        <w:t xml:space="preserve"> </w:t>
      </w:r>
      <w:r w:rsidR="0057656B" w:rsidRPr="003B2447">
        <w:rPr>
          <w:rFonts w:ascii="Arial" w:hAnsi="Arial"/>
          <w:b/>
          <w:color w:val="000000"/>
          <w:sz w:val="18"/>
          <w:u w:val="single"/>
        </w:rPr>
        <w:t>Fraction Group</w:t>
      </w:r>
      <w:r w:rsidRPr="003B2447">
        <w:rPr>
          <w:rFonts w:ascii="Arial" w:hAnsi="Arial"/>
          <w:b/>
          <w:color w:val="000000"/>
          <w:sz w:val="18"/>
          <w:u w:val="single"/>
        </w:rPr>
        <w:t xml:space="preserve"> serving the same combination of </w:t>
      </w:r>
      <w:r w:rsidR="00E04AA2">
        <w:rPr>
          <w:rFonts w:ascii="Arial" w:hAnsi="Arial"/>
          <w:b/>
          <w:color w:val="000000"/>
          <w:sz w:val="18"/>
          <w:u w:val="single"/>
        </w:rPr>
        <w:t>p</w:t>
      </w:r>
      <w:r w:rsidRPr="003B2447">
        <w:rPr>
          <w:rFonts w:ascii="Arial" w:hAnsi="Arial"/>
          <w:b/>
          <w:color w:val="000000"/>
          <w:sz w:val="18"/>
          <w:u w:val="single"/>
        </w:rPr>
        <w:t xml:space="preserve">rescriptions as the previous fraction, the value is incremented. When the upcoming delivery of therapeutic radiation is intended to resume the delivery of a previously incomplete fraction, the value is not incremented, </w:t>
      </w:r>
      <w:proofErr w:type="gramStart"/>
      <w:r w:rsidRPr="003B2447">
        <w:rPr>
          <w:rFonts w:ascii="Arial" w:hAnsi="Arial"/>
          <w:b/>
          <w:color w:val="000000"/>
          <w:sz w:val="18"/>
          <w:u w:val="single"/>
        </w:rPr>
        <w:t>i.e.</w:t>
      </w:r>
      <w:proofErr w:type="gramEnd"/>
      <w:r w:rsidRPr="003B2447">
        <w:rPr>
          <w:rFonts w:ascii="Arial" w:hAnsi="Arial"/>
          <w:b/>
          <w:color w:val="000000"/>
          <w:sz w:val="18"/>
          <w:u w:val="single"/>
        </w:rPr>
        <w:t xml:space="preserve"> the value is the same as that of the resumed fraction.</w:t>
      </w:r>
    </w:p>
    <w:p w14:paraId="2F1A348B" w14:textId="0C274643" w:rsidR="009C431F" w:rsidRPr="003B2447" w:rsidRDefault="009C431F" w:rsidP="00082442">
      <w:pPr>
        <w:spacing w:before="180" w:after="0"/>
        <w:jc w:val="both"/>
        <w:rPr>
          <w:b/>
          <w:u w:val="single"/>
        </w:rPr>
      </w:pPr>
      <w:bookmarkStart w:id="40" w:name="para_1dbea0db_9884_4af3_aa77_9122de474d"/>
      <w:bookmarkEnd w:id="39"/>
      <w:r w:rsidRPr="003B2447">
        <w:rPr>
          <w:rFonts w:ascii="Arial" w:hAnsi="Arial"/>
          <w:b/>
          <w:color w:val="000000"/>
          <w:sz w:val="18"/>
          <w:u w:val="single"/>
        </w:rPr>
        <w:t>When it is used retrospectively in recording, the value indicates the ordinal count</w:t>
      </w:r>
      <w:r w:rsidR="00CD0E7A">
        <w:rPr>
          <w:rFonts w:ascii="Arial" w:hAnsi="Arial"/>
          <w:b/>
          <w:color w:val="000000"/>
          <w:sz w:val="18"/>
          <w:u w:val="single"/>
        </w:rPr>
        <w:t>, irrespective of any modification of the treatment plan,</w:t>
      </w:r>
      <w:r w:rsidRPr="003B2447">
        <w:rPr>
          <w:rFonts w:ascii="Arial" w:hAnsi="Arial"/>
          <w:b/>
          <w:color w:val="000000"/>
          <w:sz w:val="18"/>
          <w:u w:val="single"/>
        </w:rPr>
        <w:t xml:space="preserve"> of the fraction which has been delivered.</w:t>
      </w:r>
    </w:p>
    <w:p w14:paraId="1B5E7BDC" w14:textId="19488D87" w:rsidR="009C431F" w:rsidRPr="003B2447" w:rsidRDefault="009C431F" w:rsidP="00911B05">
      <w:pPr>
        <w:spacing w:before="180" w:after="0"/>
        <w:jc w:val="both"/>
        <w:rPr>
          <w:rFonts w:ascii="Arial" w:hAnsi="Arial"/>
          <w:b/>
          <w:color w:val="000000"/>
          <w:sz w:val="18"/>
          <w:u w:val="single"/>
        </w:rPr>
      </w:pPr>
      <w:bookmarkStart w:id="41" w:name="para_4e25cce9_b6f0_48ba_9fe5_5f19d648aa"/>
      <w:bookmarkEnd w:id="40"/>
      <w:r w:rsidRPr="003B2447">
        <w:rPr>
          <w:rFonts w:ascii="Arial" w:hAnsi="Arial"/>
          <w:b/>
          <w:color w:val="000000"/>
          <w:sz w:val="18"/>
          <w:u w:val="single"/>
        </w:rPr>
        <w:t xml:space="preserve">The </w:t>
      </w:r>
      <w:r w:rsidR="008119A6" w:rsidRPr="003B2447">
        <w:rPr>
          <w:rFonts w:ascii="Arial" w:hAnsi="Arial"/>
          <w:b/>
          <w:color w:val="000000"/>
          <w:sz w:val="18"/>
          <w:u w:val="single"/>
        </w:rPr>
        <w:t>Current Fraction</w:t>
      </w:r>
      <w:r w:rsidRPr="003B2447">
        <w:rPr>
          <w:rFonts w:ascii="Arial" w:hAnsi="Arial"/>
          <w:b/>
          <w:color w:val="000000"/>
          <w:sz w:val="18"/>
          <w:u w:val="single"/>
        </w:rPr>
        <w:t xml:space="preserve"> Number </w:t>
      </w:r>
      <w:r w:rsidR="00FE4F83" w:rsidRPr="003B2447">
        <w:rPr>
          <w:rFonts w:ascii="Arial" w:hAnsi="Arial"/>
          <w:b/>
          <w:color w:val="000000"/>
          <w:sz w:val="18"/>
          <w:u w:val="single"/>
        </w:rPr>
        <w:t>(3008,0022)</w:t>
      </w:r>
      <w:r w:rsidRPr="003B2447">
        <w:rPr>
          <w:rFonts w:ascii="Arial" w:hAnsi="Arial"/>
          <w:b/>
          <w:color w:val="000000"/>
          <w:sz w:val="18"/>
          <w:u w:val="single"/>
        </w:rPr>
        <w:t xml:space="preserve"> tracks the </w:t>
      </w:r>
      <w:r w:rsidR="00FE4F83" w:rsidRPr="003B2447">
        <w:rPr>
          <w:rFonts w:ascii="Arial" w:hAnsi="Arial"/>
          <w:b/>
          <w:color w:val="000000"/>
          <w:sz w:val="18"/>
          <w:u w:val="single"/>
        </w:rPr>
        <w:t>clinical progress of treatment delivery</w:t>
      </w:r>
      <w:r w:rsidR="007A6F11" w:rsidRPr="003B2447">
        <w:rPr>
          <w:rFonts w:ascii="Arial" w:hAnsi="Arial"/>
          <w:b/>
          <w:color w:val="000000"/>
          <w:sz w:val="18"/>
          <w:u w:val="single"/>
        </w:rPr>
        <w:t xml:space="preserve"> for a </w:t>
      </w:r>
      <w:r w:rsidR="00911B05" w:rsidRPr="003B2447">
        <w:rPr>
          <w:rFonts w:ascii="Arial" w:hAnsi="Arial"/>
          <w:b/>
          <w:color w:val="000000"/>
          <w:sz w:val="18"/>
          <w:u w:val="single"/>
        </w:rPr>
        <w:t xml:space="preserve">Referenced </w:t>
      </w:r>
      <w:r w:rsidR="00906E31" w:rsidRPr="003B2447">
        <w:rPr>
          <w:rFonts w:ascii="Arial" w:hAnsi="Arial"/>
          <w:b/>
          <w:color w:val="000000"/>
          <w:sz w:val="18"/>
          <w:u w:val="single"/>
        </w:rPr>
        <w:t>Beam</w:t>
      </w:r>
      <w:r w:rsidR="00911B05" w:rsidRPr="003B2447">
        <w:rPr>
          <w:rFonts w:ascii="Arial" w:hAnsi="Arial"/>
          <w:b/>
          <w:color w:val="000000"/>
          <w:sz w:val="18"/>
          <w:u w:val="single"/>
        </w:rPr>
        <w:t xml:space="preserve"> within </w:t>
      </w:r>
      <w:r w:rsidR="00906E31" w:rsidRPr="003B2447">
        <w:rPr>
          <w:rFonts w:ascii="Arial" w:hAnsi="Arial"/>
          <w:b/>
          <w:color w:val="000000"/>
          <w:sz w:val="18"/>
          <w:u w:val="single"/>
        </w:rPr>
        <w:t xml:space="preserve">the </w:t>
      </w:r>
      <w:r w:rsidR="00911B05" w:rsidRPr="003B2447">
        <w:rPr>
          <w:rFonts w:ascii="Arial" w:hAnsi="Arial"/>
          <w:b/>
          <w:color w:val="000000"/>
          <w:sz w:val="18"/>
          <w:u w:val="single"/>
        </w:rPr>
        <w:t>referenced RT</w:t>
      </w:r>
      <w:r w:rsidR="00906E31" w:rsidRPr="003B2447">
        <w:rPr>
          <w:rFonts w:ascii="Arial" w:hAnsi="Arial"/>
          <w:b/>
          <w:color w:val="000000"/>
          <w:sz w:val="18"/>
          <w:u w:val="single"/>
        </w:rPr>
        <w:t xml:space="preserve"> </w:t>
      </w:r>
      <w:r w:rsidR="00911B05" w:rsidRPr="003B2447">
        <w:rPr>
          <w:rFonts w:ascii="Arial" w:hAnsi="Arial"/>
          <w:b/>
          <w:color w:val="000000"/>
          <w:sz w:val="18"/>
          <w:u w:val="single"/>
        </w:rPr>
        <w:t>Plan.</w:t>
      </w:r>
    </w:p>
    <w:p w14:paraId="12C265B7" w14:textId="269ECA73" w:rsidR="009C431F" w:rsidRPr="003B2447" w:rsidRDefault="009C431F" w:rsidP="009324D2">
      <w:pPr>
        <w:spacing w:before="180" w:after="0"/>
        <w:jc w:val="both"/>
        <w:rPr>
          <w:b/>
          <w:u w:val="single"/>
        </w:rPr>
      </w:pPr>
      <w:bookmarkStart w:id="42" w:name="para_943d6fb0_0a9c_4b57_9aaa_9ca0b9f84d"/>
      <w:bookmarkEnd w:id="41"/>
      <w:r w:rsidRPr="003B2447">
        <w:rPr>
          <w:rFonts w:ascii="Arial" w:hAnsi="Arial"/>
          <w:b/>
          <w:color w:val="000000"/>
          <w:sz w:val="18"/>
          <w:u w:val="single"/>
        </w:rPr>
        <w:t xml:space="preserve">When it is used prospectively in instructions, the value indicates the ordinal count of the treatment to be delivered </w:t>
      </w:r>
      <w:r w:rsidR="009F4224" w:rsidRPr="003B2447">
        <w:rPr>
          <w:rFonts w:ascii="Arial" w:hAnsi="Arial"/>
          <w:b/>
          <w:color w:val="000000"/>
          <w:sz w:val="18"/>
          <w:u w:val="single"/>
        </w:rPr>
        <w:t>with the</w:t>
      </w:r>
      <w:r w:rsidRPr="003B2447">
        <w:rPr>
          <w:rFonts w:ascii="Arial" w:hAnsi="Arial"/>
          <w:b/>
          <w:color w:val="000000"/>
          <w:sz w:val="18"/>
          <w:u w:val="single"/>
        </w:rPr>
        <w:t xml:space="preserve"> referenced </w:t>
      </w:r>
      <w:r w:rsidR="00B1284B">
        <w:rPr>
          <w:rFonts w:ascii="Arial" w:hAnsi="Arial"/>
          <w:b/>
          <w:color w:val="000000"/>
          <w:sz w:val="18"/>
          <w:u w:val="single"/>
        </w:rPr>
        <w:t>RT Plan</w:t>
      </w:r>
      <w:r w:rsidRPr="003B2447">
        <w:rPr>
          <w:rFonts w:ascii="Arial" w:hAnsi="Arial"/>
          <w:b/>
          <w:color w:val="000000"/>
          <w:sz w:val="18"/>
          <w:u w:val="single"/>
        </w:rPr>
        <w:t xml:space="preserve">. When the upcoming delivery of therapeutic radiation is intended to consist of the </w:t>
      </w:r>
      <w:r w:rsidR="005847A4">
        <w:rPr>
          <w:rFonts w:ascii="Arial" w:hAnsi="Arial"/>
          <w:b/>
          <w:color w:val="000000"/>
          <w:sz w:val="18"/>
          <w:u w:val="single"/>
        </w:rPr>
        <w:t xml:space="preserve">complete </w:t>
      </w:r>
      <w:r w:rsidRPr="003B2447">
        <w:rPr>
          <w:rFonts w:ascii="Arial" w:hAnsi="Arial"/>
          <w:b/>
          <w:color w:val="000000"/>
          <w:sz w:val="18"/>
          <w:u w:val="single"/>
        </w:rPr>
        <w:t xml:space="preserve">delivery of </w:t>
      </w:r>
      <w:r w:rsidR="00606600">
        <w:rPr>
          <w:rFonts w:ascii="Arial" w:hAnsi="Arial"/>
          <w:b/>
          <w:color w:val="000000"/>
          <w:sz w:val="18"/>
          <w:u w:val="single"/>
        </w:rPr>
        <w:t>the RT Beams referred to by the</w:t>
      </w:r>
      <w:r w:rsidRPr="003B2447">
        <w:rPr>
          <w:rFonts w:ascii="Arial" w:hAnsi="Arial"/>
          <w:b/>
          <w:color w:val="000000"/>
          <w:sz w:val="18"/>
          <w:u w:val="single"/>
        </w:rPr>
        <w:t xml:space="preserve"> </w:t>
      </w:r>
      <w:r w:rsidR="00221CB1" w:rsidRPr="003B2447">
        <w:rPr>
          <w:rFonts w:ascii="Arial" w:hAnsi="Arial"/>
          <w:b/>
          <w:color w:val="000000"/>
          <w:sz w:val="18"/>
          <w:u w:val="single"/>
        </w:rPr>
        <w:t>Fraction Group</w:t>
      </w:r>
      <w:r w:rsidRPr="003B2447">
        <w:rPr>
          <w:rFonts w:ascii="Arial" w:hAnsi="Arial"/>
          <w:b/>
          <w:color w:val="000000"/>
          <w:sz w:val="18"/>
          <w:u w:val="single"/>
        </w:rPr>
        <w:t xml:space="preserve">, the value is incremented. When the upcoming delivery of therapeutic radiation is intended to resume the delivery of a previously incomplete fraction, the value is not incremented, </w:t>
      </w:r>
      <w:proofErr w:type="gramStart"/>
      <w:r w:rsidRPr="003B2447">
        <w:rPr>
          <w:rFonts w:ascii="Arial" w:hAnsi="Arial"/>
          <w:b/>
          <w:color w:val="000000"/>
          <w:sz w:val="18"/>
          <w:u w:val="single"/>
        </w:rPr>
        <w:t>i.e.</w:t>
      </w:r>
      <w:proofErr w:type="gramEnd"/>
      <w:r w:rsidRPr="003B2447">
        <w:rPr>
          <w:rFonts w:ascii="Arial" w:hAnsi="Arial"/>
          <w:b/>
          <w:color w:val="000000"/>
          <w:sz w:val="18"/>
          <w:u w:val="single"/>
        </w:rPr>
        <w:t xml:space="preserve"> the value is the same as that of the resumed fraction.</w:t>
      </w:r>
    </w:p>
    <w:p w14:paraId="46C4D933" w14:textId="09AF190A" w:rsidR="009C431F" w:rsidRPr="003B2447" w:rsidRDefault="009C431F" w:rsidP="009324D2">
      <w:pPr>
        <w:spacing w:before="180" w:after="0"/>
        <w:jc w:val="both"/>
        <w:rPr>
          <w:b/>
          <w:u w:val="single"/>
        </w:rPr>
      </w:pPr>
      <w:bookmarkStart w:id="43" w:name="para_2b115c77_298c_4993_8760_95fc608bd6"/>
      <w:bookmarkEnd w:id="42"/>
      <w:r w:rsidRPr="003B2447">
        <w:rPr>
          <w:rFonts w:ascii="Arial" w:hAnsi="Arial"/>
          <w:b/>
          <w:color w:val="000000"/>
          <w:sz w:val="18"/>
          <w:u w:val="single"/>
        </w:rPr>
        <w:t xml:space="preserve">When it is used retrospectively in recording, the value indicates the ordinal count </w:t>
      </w:r>
      <w:r w:rsidR="00CD0E7A">
        <w:rPr>
          <w:rFonts w:ascii="Arial" w:hAnsi="Arial"/>
          <w:b/>
          <w:color w:val="000000"/>
          <w:sz w:val="18"/>
          <w:u w:val="single"/>
        </w:rPr>
        <w:t>for the treatment plan</w:t>
      </w:r>
      <w:r w:rsidRPr="003B2447">
        <w:rPr>
          <w:rFonts w:ascii="Arial" w:hAnsi="Arial"/>
          <w:b/>
          <w:color w:val="000000"/>
          <w:sz w:val="18"/>
          <w:u w:val="single"/>
        </w:rPr>
        <w:t xml:space="preserve"> of </w:t>
      </w:r>
      <w:r w:rsidR="00164E43" w:rsidRPr="003B2447">
        <w:rPr>
          <w:rFonts w:ascii="Arial" w:hAnsi="Arial"/>
          <w:b/>
          <w:color w:val="000000"/>
          <w:sz w:val="18"/>
          <w:u w:val="single"/>
        </w:rPr>
        <w:t xml:space="preserve">the </w:t>
      </w:r>
      <w:r w:rsidR="004E05E8">
        <w:rPr>
          <w:rFonts w:ascii="Arial" w:hAnsi="Arial"/>
          <w:b/>
          <w:color w:val="000000"/>
          <w:sz w:val="18"/>
          <w:u w:val="single"/>
        </w:rPr>
        <w:t>fraction</w:t>
      </w:r>
      <w:r w:rsidR="00CD0E7A">
        <w:rPr>
          <w:rFonts w:ascii="Arial" w:hAnsi="Arial"/>
          <w:b/>
          <w:color w:val="000000"/>
          <w:sz w:val="18"/>
          <w:u w:val="single"/>
        </w:rPr>
        <w:t xml:space="preserve"> </w:t>
      </w:r>
      <w:r w:rsidR="00CD0E7A" w:rsidRPr="003B2447">
        <w:rPr>
          <w:rFonts w:ascii="Arial" w:hAnsi="Arial"/>
          <w:b/>
          <w:color w:val="000000"/>
          <w:sz w:val="18"/>
          <w:u w:val="single"/>
        </w:rPr>
        <w:t>which has been delivered</w:t>
      </w:r>
      <w:r w:rsidRPr="003B2447">
        <w:rPr>
          <w:rFonts w:ascii="Arial" w:hAnsi="Arial"/>
          <w:b/>
          <w:color w:val="000000"/>
          <w:sz w:val="18"/>
          <w:u w:val="single"/>
        </w:rPr>
        <w:t>.</w:t>
      </w:r>
    </w:p>
    <w:p w14:paraId="08CD4A74" w14:textId="77777777" w:rsidR="009C431F" w:rsidRPr="003B2447" w:rsidRDefault="009C431F" w:rsidP="009C431F">
      <w:pPr>
        <w:keepNext/>
        <w:spacing w:before="180" w:after="0"/>
        <w:ind w:left="360" w:right="360"/>
        <w:jc w:val="both"/>
        <w:rPr>
          <w:b/>
          <w:u w:val="single"/>
        </w:rPr>
      </w:pPr>
      <w:bookmarkStart w:id="44" w:name="idm438948323088"/>
      <w:bookmarkEnd w:id="43"/>
      <w:r w:rsidRPr="003B2447">
        <w:rPr>
          <w:rFonts w:ascii="Arial" w:hAnsi="Arial"/>
          <w:b/>
          <w:color w:val="000000"/>
          <w:sz w:val="18"/>
          <w:u w:val="single"/>
        </w:rPr>
        <w:t>Note</w:t>
      </w:r>
    </w:p>
    <w:p w14:paraId="46ADFE36" w14:textId="7F4DDD95" w:rsidR="009C431F" w:rsidRPr="003B2447" w:rsidRDefault="009C431F" w:rsidP="009C431F">
      <w:pPr>
        <w:spacing w:before="180" w:after="0"/>
        <w:ind w:left="720" w:right="360" w:hanging="360"/>
        <w:jc w:val="both"/>
        <w:rPr>
          <w:b/>
          <w:u w:val="single"/>
        </w:rPr>
      </w:pPr>
      <w:bookmarkStart w:id="45" w:name="para_427b4e04_8f62_4f10_87ec_008d289978"/>
      <w:bookmarkStart w:id="46" w:name="idm438948322576"/>
      <w:bookmarkStart w:id="47" w:name="idm438948322832"/>
      <w:bookmarkEnd w:id="44"/>
      <w:r w:rsidRPr="003B2447">
        <w:rPr>
          <w:rFonts w:ascii="Arial" w:hAnsi="Arial"/>
          <w:b/>
          <w:color w:val="000000"/>
          <w:sz w:val="18"/>
          <w:u w:val="single"/>
        </w:rPr>
        <w:t>1.</w:t>
      </w:r>
      <w:r w:rsidRPr="003B2447">
        <w:rPr>
          <w:rFonts w:ascii="Arial" w:hAnsi="Arial"/>
          <w:b/>
          <w:color w:val="000000"/>
          <w:sz w:val="18"/>
          <w:u w:val="single"/>
        </w:rPr>
        <w:tab/>
        <w:t>If the same RT</w:t>
      </w:r>
      <w:r w:rsidR="00B963A9" w:rsidRPr="003B2447">
        <w:rPr>
          <w:rFonts w:ascii="Arial" w:hAnsi="Arial"/>
          <w:b/>
          <w:color w:val="000000"/>
          <w:sz w:val="18"/>
          <w:u w:val="single"/>
        </w:rPr>
        <w:t xml:space="preserve"> </w:t>
      </w:r>
      <w:r w:rsidR="006203C2" w:rsidRPr="003B2447">
        <w:rPr>
          <w:rFonts w:ascii="Arial" w:hAnsi="Arial"/>
          <w:b/>
          <w:color w:val="000000"/>
          <w:sz w:val="18"/>
          <w:u w:val="single"/>
        </w:rPr>
        <w:t>Plan</w:t>
      </w:r>
      <w:r w:rsidRPr="003B2447">
        <w:rPr>
          <w:rFonts w:ascii="Arial" w:hAnsi="Arial"/>
          <w:b/>
          <w:color w:val="000000"/>
          <w:sz w:val="18"/>
          <w:u w:val="single"/>
        </w:rPr>
        <w:t xml:space="preserve"> is used for all treatments, the values of </w:t>
      </w:r>
      <w:r w:rsidR="00B963A9" w:rsidRPr="003B2447">
        <w:rPr>
          <w:rFonts w:ascii="Arial" w:hAnsi="Arial"/>
          <w:b/>
          <w:color w:val="000000"/>
          <w:sz w:val="18"/>
          <w:u w:val="single"/>
        </w:rPr>
        <w:t xml:space="preserve">Current Fraction Number (3008,0022) </w:t>
      </w:r>
      <w:r w:rsidRPr="003B2447">
        <w:rPr>
          <w:rFonts w:ascii="Arial" w:hAnsi="Arial"/>
          <w:b/>
          <w:color w:val="000000"/>
          <w:sz w:val="18"/>
          <w:u w:val="single"/>
        </w:rPr>
        <w:t>and the Clinical Fraction Number (300A,0705) have the same values.</w:t>
      </w:r>
    </w:p>
    <w:p w14:paraId="1BFE2EB1" w14:textId="6CD1C4C6" w:rsidR="009C431F" w:rsidRPr="003B2447" w:rsidRDefault="009C431F" w:rsidP="009C431F">
      <w:pPr>
        <w:spacing w:before="180" w:after="0"/>
        <w:ind w:left="720" w:right="360" w:hanging="360"/>
        <w:jc w:val="both"/>
        <w:rPr>
          <w:b/>
          <w:u w:val="single"/>
        </w:rPr>
      </w:pPr>
      <w:bookmarkStart w:id="48" w:name="para_1f2c0648_2a03_46f9_a07a_cc584e9cb1"/>
      <w:bookmarkStart w:id="49" w:name="idm438948321168"/>
      <w:bookmarkEnd w:id="45"/>
      <w:bookmarkEnd w:id="46"/>
      <w:bookmarkEnd w:id="47"/>
      <w:r w:rsidRPr="003B2447">
        <w:rPr>
          <w:rFonts w:ascii="Arial" w:hAnsi="Arial"/>
          <w:b/>
          <w:color w:val="000000"/>
          <w:sz w:val="18"/>
          <w:u w:val="single"/>
        </w:rPr>
        <w:t>2.</w:t>
      </w:r>
      <w:r w:rsidRPr="003B2447">
        <w:rPr>
          <w:rFonts w:ascii="Arial" w:hAnsi="Arial"/>
          <w:b/>
          <w:color w:val="000000"/>
          <w:sz w:val="18"/>
          <w:u w:val="single"/>
        </w:rPr>
        <w:tab/>
        <w:t xml:space="preserve">For some adaptive treatment approaches, details of the device parameters may be altered at the treatment session to accommodate the current position and shape of the patient. In this case, a new RT </w:t>
      </w:r>
      <w:r w:rsidR="00B963A9" w:rsidRPr="003B2447">
        <w:rPr>
          <w:rFonts w:ascii="Arial" w:hAnsi="Arial"/>
          <w:b/>
          <w:color w:val="000000"/>
          <w:sz w:val="18"/>
          <w:u w:val="single"/>
        </w:rPr>
        <w:t>Plan</w:t>
      </w:r>
      <w:r w:rsidRPr="003B2447">
        <w:rPr>
          <w:rFonts w:ascii="Arial" w:hAnsi="Arial"/>
          <w:b/>
          <w:color w:val="000000"/>
          <w:sz w:val="18"/>
          <w:u w:val="single"/>
        </w:rPr>
        <w:t xml:space="preserve"> SOP Instance is used for the subsequent RT Treatment Fractions serving the same set of RT Prescriptions and the </w:t>
      </w:r>
      <w:r w:rsidR="00756B02" w:rsidRPr="003B2447">
        <w:rPr>
          <w:rFonts w:ascii="Arial" w:hAnsi="Arial"/>
          <w:b/>
          <w:color w:val="000000"/>
          <w:sz w:val="18"/>
          <w:u w:val="single"/>
        </w:rPr>
        <w:t>Current Fraction Number (3008,0022)</w:t>
      </w:r>
      <w:r w:rsidRPr="003B2447">
        <w:rPr>
          <w:rFonts w:ascii="Arial" w:hAnsi="Arial"/>
          <w:b/>
          <w:color w:val="000000"/>
          <w:sz w:val="18"/>
          <w:u w:val="single"/>
        </w:rPr>
        <w:t xml:space="preserve"> re-starts at 1.</w:t>
      </w:r>
    </w:p>
    <w:p w14:paraId="01520450" w14:textId="0707EFCA" w:rsidR="009C431F" w:rsidRPr="003B2447" w:rsidRDefault="009C431F" w:rsidP="009C431F">
      <w:pPr>
        <w:spacing w:before="180" w:after="0"/>
        <w:ind w:left="720" w:right="360" w:hanging="360"/>
        <w:jc w:val="both"/>
        <w:rPr>
          <w:b/>
          <w:u w:val="single"/>
        </w:rPr>
      </w:pPr>
      <w:bookmarkStart w:id="50" w:name="para_da1c71f8_9342_433d_b0e3_be44497b73"/>
      <w:bookmarkStart w:id="51" w:name="idm438948319552"/>
      <w:bookmarkEnd w:id="48"/>
      <w:bookmarkEnd w:id="49"/>
      <w:r w:rsidRPr="003B2447">
        <w:rPr>
          <w:rFonts w:ascii="Arial" w:hAnsi="Arial"/>
          <w:b/>
          <w:color w:val="000000"/>
          <w:sz w:val="18"/>
          <w:u w:val="single"/>
        </w:rPr>
        <w:t>3.</w:t>
      </w:r>
      <w:r w:rsidRPr="003B2447">
        <w:rPr>
          <w:rFonts w:ascii="Arial" w:hAnsi="Arial"/>
          <w:b/>
          <w:color w:val="000000"/>
          <w:sz w:val="18"/>
          <w:u w:val="single"/>
        </w:rPr>
        <w:tab/>
        <w:t xml:space="preserve">The Clinical Fraction Number (300A,0705) is continuously incremented to reflect the clinical progress of a therapeutic series of treatments. In the </w:t>
      </w:r>
      <w:r w:rsidR="003E44DC" w:rsidRPr="003B2447">
        <w:rPr>
          <w:rFonts w:ascii="Arial" w:hAnsi="Arial"/>
          <w:b/>
          <w:color w:val="000000"/>
          <w:sz w:val="18"/>
          <w:u w:val="single"/>
        </w:rPr>
        <w:t>RT Beams Session Record</w:t>
      </w:r>
      <w:r w:rsidRPr="003B2447">
        <w:rPr>
          <w:rFonts w:ascii="Arial" w:hAnsi="Arial"/>
          <w:b/>
          <w:color w:val="000000"/>
          <w:sz w:val="18"/>
          <w:u w:val="single"/>
        </w:rPr>
        <w:t xml:space="preserve"> for the last of the intended RT Treatment Fractions, this value will usually be equal to the Number of Fractions </w:t>
      </w:r>
      <w:r w:rsidR="00BE598F" w:rsidRPr="003B2447">
        <w:rPr>
          <w:rFonts w:ascii="Arial" w:hAnsi="Arial"/>
          <w:b/>
          <w:color w:val="000000"/>
          <w:sz w:val="18"/>
          <w:u w:val="single"/>
        </w:rPr>
        <w:t xml:space="preserve">Planned </w:t>
      </w:r>
      <w:r w:rsidR="00EE1541" w:rsidRPr="003B2447">
        <w:rPr>
          <w:rFonts w:ascii="Arial" w:hAnsi="Arial"/>
          <w:b/>
          <w:color w:val="000000"/>
          <w:sz w:val="18"/>
          <w:u w:val="single"/>
        </w:rPr>
        <w:t>(300A,0078)</w:t>
      </w:r>
      <w:r w:rsidRPr="003B2447">
        <w:rPr>
          <w:rFonts w:ascii="Arial" w:hAnsi="Arial"/>
          <w:b/>
          <w:color w:val="000000"/>
          <w:sz w:val="18"/>
          <w:u w:val="single"/>
        </w:rPr>
        <w:t xml:space="preserve"> present in the corresponding </w:t>
      </w:r>
      <w:r w:rsidR="00847E57" w:rsidRPr="003B2447">
        <w:rPr>
          <w:rFonts w:ascii="Arial" w:hAnsi="Arial"/>
          <w:b/>
          <w:color w:val="000000"/>
          <w:sz w:val="18"/>
          <w:u w:val="single"/>
        </w:rPr>
        <w:t>Fraction Group</w:t>
      </w:r>
      <w:r w:rsidRPr="003B2447">
        <w:rPr>
          <w:rFonts w:ascii="Arial" w:hAnsi="Arial"/>
          <w:b/>
          <w:color w:val="000000"/>
          <w:sz w:val="18"/>
          <w:u w:val="single"/>
        </w:rPr>
        <w:t>.</w:t>
      </w:r>
    </w:p>
    <w:p w14:paraId="427C1388" w14:textId="77777777" w:rsidR="009C431F" w:rsidRPr="003B2447" w:rsidRDefault="009C431F" w:rsidP="009C431F">
      <w:pPr>
        <w:spacing w:before="180" w:after="0"/>
        <w:jc w:val="both"/>
        <w:rPr>
          <w:b/>
          <w:u w:val="single"/>
        </w:rPr>
      </w:pPr>
      <w:bookmarkStart w:id="52" w:name="para_660d823c_4934_4077_87f9_f89fb24264"/>
      <w:bookmarkEnd w:id="50"/>
      <w:bookmarkEnd w:id="51"/>
      <w:r w:rsidRPr="003B2447">
        <w:rPr>
          <w:rFonts w:ascii="Arial" w:hAnsi="Arial"/>
          <w:b/>
          <w:color w:val="000000"/>
          <w:sz w:val="18"/>
          <w:u w:val="single"/>
        </w:rPr>
        <w:t>Example</w:t>
      </w:r>
    </w:p>
    <w:p w14:paraId="2D06112A" w14:textId="09875122" w:rsidR="009C431F" w:rsidRPr="003B2447" w:rsidRDefault="00D1076E" w:rsidP="009C431F">
      <w:pPr>
        <w:spacing w:before="180" w:after="0"/>
        <w:jc w:val="both"/>
        <w:rPr>
          <w:b/>
          <w:u w:val="single"/>
        </w:rPr>
      </w:pPr>
      <w:bookmarkStart w:id="53" w:name="para_059b5b32_37b6_4101_bb76_d3a3793a23"/>
      <w:bookmarkEnd w:id="52"/>
      <w:r w:rsidRPr="003B2447">
        <w:rPr>
          <w:rFonts w:ascii="Arial" w:hAnsi="Arial"/>
          <w:b/>
          <w:color w:val="000000"/>
          <w:sz w:val="18"/>
          <w:u w:val="single"/>
        </w:rPr>
        <w:t>RT Plan</w:t>
      </w:r>
      <w:r w:rsidR="009C431F" w:rsidRPr="003B2447">
        <w:rPr>
          <w:rFonts w:ascii="Arial" w:hAnsi="Arial"/>
          <w:b/>
          <w:color w:val="000000"/>
          <w:sz w:val="18"/>
          <w:u w:val="single"/>
        </w:rPr>
        <w:t xml:space="preserve"> P contains RT </w:t>
      </w:r>
      <w:r w:rsidR="000F5181" w:rsidRPr="003B2447">
        <w:rPr>
          <w:rFonts w:ascii="Arial" w:hAnsi="Arial"/>
          <w:b/>
          <w:color w:val="000000"/>
          <w:sz w:val="18"/>
          <w:u w:val="single"/>
        </w:rPr>
        <w:t>Beams</w:t>
      </w:r>
      <w:r w:rsidR="009C431F" w:rsidRPr="003B2447">
        <w:rPr>
          <w:rFonts w:ascii="Arial" w:hAnsi="Arial"/>
          <w:b/>
          <w:color w:val="000000"/>
          <w:sz w:val="18"/>
          <w:u w:val="single"/>
        </w:rPr>
        <w:t xml:space="preserve"> A, B</w:t>
      </w:r>
      <w:r w:rsidR="00242896" w:rsidRPr="003B2447">
        <w:rPr>
          <w:rFonts w:ascii="Arial" w:hAnsi="Arial"/>
          <w:b/>
          <w:color w:val="000000"/>
          <w:sz w:val="18"/>
          <w:u w:val="single"/>
        </w:rPr>
        <w:t xml:space="preserve"> in a Fraction Group</w:t>
      </w:r>
      <w:r w:rsidR="009C431F" w:rsidRPr="003B2447">
        <w:rPr>
          <w:rFonts w:ascii="Arial" w:hAnsi="Arial"/>
          <w:b/>
          <w:color w:val="000000"/>
          <w:sz w:val="18"/>
          <w:u w:val="single"/>
        </w:rPr>
        <w:t>; Adapted RT Radiations indicated by (') and ("</w:t>
      </w:r>
      <w:proofErr w:type="gramStart"/>
      <w:r w:rsidR="009C431F" w:rsidRPr="003B2447">
        <w:rPr>
          <w:rFonts w:ascii="Arial" w:hAnsi="Arial"/>
          <w:b/>
          <w:color w:val="000000"/>
          <w:sz w:val="18"/>
          <w:u w:val="single"/>
        </w:rPr>
        <w:t>) ;</w:t>
      </w:r>
      <w:proofErr w:type="gramEnd"/>
      <w:r w:rsidR="009C431F" w:rsidRPr="003B2447">
        <w:rPr>
          <w:rFonts w:ascii="Arial" w:hAnsi="Arial"/>
          <w:b/>
          <w:color w:val="000000"/>
          <w:sz w:val="18"/>
          <w:u w:val="single"/>
        </w:rPr>
        <w:t xml:space="preserve"> RT </w:t>
      </w:r>
      <w:r w:rsidR="00242896" w:rsidRPr="003B2447">
        <w:rPr>
          <w:rFonts w:ascii="Arial" w:hAnsi="Arial"/>
          <w:b/>
          <w:color w:val="000000"/>
          <w:sz w:val="18"/>
          <w:u w:val="single"/>
        </w:rPr>
        <w:t>Plans</w:t>
      </w:r>
      <w:r w:rsidR="009C431F" w:rsidRPr="003B2447">
        <w:rPr>
          <w:rFonts w:ascii="Arial" w:hAnsi="Arial"/>
          <w:b/>
          <w:color w:val="000000"/>
          <w:sz w:val="18"/>
          <w:u w:val="single"/>
        </w:rPr>
        <w:t xml:space="preserve"> created are P, P' and P''.</w:t>
      </w:r>
    </w:p>
    <w:p w14:paraId="5CCD4582" w14:textId="66F8F0D3" w:rsidR="009C431F" w:rsidRPr="003B2447" w:rsidRDefault="009C431F" w:rsidP="009C431F">
      <w:pPr>
        <w:keepNext/>
        <w:spacing w:before="216" w:after="0"/>
        <w:jc w:val="center"/>
        <w:rPr>
          <w:b/>
          <w:u w:val="single"/>
        </w:rPr>
      </w:pPr>
      <w:bookmarkStart w:id="54" w:name="table_C_36_20_2"/>
      <w:bookmarkEnd w:id="53"/>
      <w:r w:rsidRPr="003B2447">
        <w:rPr>
          <w:rFonts w:ascii="Arial" w:hAnsi="Arial"/>
          <w:b/>
          <w:color w:val="000000"/>
          <w:sz w:val="22"/>
          <w:u w:val="single"/>
        </w:rPr>
        <w:t>Table C.</w:t>
      </w:r>
      <w:r w:rsidR="00E41DE3" w:rsidRPr="003B2447">
        <w:rPr>
          <w:rFonts w:ascii="Arial" w:hAnsi="Arial"/>
          <w:b/>
          <w:color w:val="000000"/>
          <w:sz w:val="22"/>
          <w:u w:val="single"/>
        </w:rPr>
        <w:t>8</w:t>
      </w:r>
      <w:r w:rsidRPr="003B2447">
        <w:rPr>
          <w:rFonts w:ascii="Arial" w:hAnsi="Arial"/>
          <w:b/>
          <w:color w:val="000000"/>
          <w:sz w:val="22"/>
          <w:u w:val="single"/>
        </w:rPr>
        <w:t>.</w:t>
      </w:r>
      <w:r w:rsidR="00E41DE3" w:rsidRPr="003B2447">
        <w:rPr>
          <w:rFonts w:ascii="Arial" w:hAnsi="Arial"/>
          <w:b/>
          <w:color w:val="000000"/>
          <w:sz w:val="22"/>
          <w:u w:val="single"/>
        </w:rPr>
        <w:t>8.</w:t>
      </w:r>
      <w:r w:rsidRPr="003B2447">
        <w:rPr>
          <w:rFonts w:ascii="Arial" w:hAnsi="Arial"/>
          <w:b/>
          <w:color w:val="000000"/>
          <w:sz w:val="22"/>
          <w:u w:val="single"/>
        </w:rPr>
        <w:t>2</w:t>
      </w:r>
      <w:r w:rsidR="00B11158">
        <w:rPr>
          <w:rFonts w:ascii="Arial" w:hAnsi="Arial"/>
          <w:b/>
          <w:color w:val="000000"/>
          <w:sz w:val="22"/>
          <w:u w:val="single"/>
        </w:rPr>
        <w:t>1</w:t>
      </w:r>
      <w:r w:rsidRPr="003B2447">
        <w:rPr>
          <w:rFonts w:ascii="Arial" w:hAnsi="Arial"/>
          <w:b/>
          <w:color w:val="000000"/>
          <w:sz w:val="22"/>
          <w:u w:val="single"/>
        </w:rPr>
        <w:t xml:space="preserve">-2. Delivery of Multiple RT </w:t>
      </w:r>
      <w:r w:rsidR="00326E5C" w:rsidRPr="003B2447">
        <w:rPr>
          <w:rFonts w:ascii="Arial" w:hAnsi="Arial"/>
          <w:b/>
          <w:color w:val="000000"/>
          <w:sz w:val="22"/>
          <w:u w:val="single"/>
        </w:rPr>
        <w:t>Plan</w:t>
      </w:r>
      <w:r w:rsidRPr="003B2447">
        <w:rPr>
          <w:rFonts w:ascii="Arial" w:hAnsi="Arial"/>
          <w:b/>
          <w:color w:val="000000"/>
          <w:sz w:val="22"/>
          <w:u w:val="single"/>
        </w:rPr>
        <w:t xml:space="preserve"> Instances</w:t>
      </w:r>
    </w:p>
    <w:bookmarkEnd w:id="54"/>
    <w:p w14:paraId="49F0707B" w14:textId="77777777" w:rsidR="009C431F" w:rsidRPr="003B2447" w:rsidRDefault="009C431F" w:rsidP="009C431F">
      <w:pPr>
        <w:spacing w:after="0"/>
        <w:rPr>
          <w:b/>
          <w:sz w:val="13"/>
          <w:u w:val="single"/>
        </w:rPr>
      </w:pPr>
    </w:p>
    <w:tbl>
      <w:tblPr>
        <w:tblW w:w="0" w:type="auto"/>
        <w:tblInd w:w="45" w:type="dxa"/>
        <w:tblLayout w:type="fixed"/>
        <w:tblCellMar>
          <w:left w:w="10" w:type="dxa"/>
          <w:right w:w="10" w:type="dxa"/>
        </w:tblCellMar>
        <w:tblLook w:val="04A0" w:firstRow="1" w:lastRow="0" w:firstColumn="1" w:lastColumn="0" w:noHBand="0" w:noVBand="1"/>
      </w:tblPr>
      <w:tblGrid>
        <w:gridCol w:w="1735"/>
        <w:gridCol w:w="1560"/>
        <w:gridCol w:w="2191"/>
        <w:gridCol w:w="2475"/>
        <w:gridCol w:w="2480"/>
      </w:tblGrid>
      <w:tr w:rsidR="009C431F" w:rsidRPr="003B2447" w14:paraId="1E542561" w14:textId="77777777" w:rsidTr="009F769E">
        <w:trPr>
          <w:tblHeader/>
        </w:trPr>
        <w:tc>
          <w:tcPr>
            <w:tcW w:w="17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14:paraId="2817F9E0" w14:textId="77777777" w:rsidR="009C431F" w:rsidRPr="003B2447" w:rsidRDefault="009C431F" w:rsidP="009F769E">
            <w:pPr>
              <w:keepNext/>
              <w:spacing w:before="180" w:after="0"/>
              <w:jc w:val="center"/>
              <w:rPr>
                <w:b/>
                <w:u w:val="single"/>
              </w:rPr>
            </w:pPr>
            <w:bookmarkStart w:id="55" w:name="para_a8052f77_291a_47ed_8d06_b4a1b6387b"/>
            <w:r w:rsidRPr="003B2447">
              <w:rPr>
                <w:rFonts w:ascii="Arial" w:hAnsi="Arial"/>
                <w:b/>
                <w:color w:val="000000"/>
                <w:sz w:val="18"/>
                <w:u w:val="single"/>
              </w:rPr>
              <w:lastRenderedPageBreak/>
              <w:t>Treatment Session</w:t>
            </w:r>
          </w:p>
        </w:tc>
        <w:tc>
          <w:tcPr>
            <w:tcW w:w="1560" w:type="dxa"/>
            <w:tcBorders>
              <w:top w:val="single" w:sz="4" w:space="0" w:color="000000"/>
              <w:bottom w:val="single" w:sz="4" w:space="0" w:color="000000"/>
              <w:right w:val="single" w:sz="4" w:space="0" w:color="000000"/>
            </w:tcBorders>
            <w:tcMar>
              <w:top w:w="40" w:type="dxa"/>
              <w:left w:w="40" w:type="dxa"/>
              <w:bottom w:w="40" w:type="dxa"/>
              <w:right w:w="40" w:type="dxa"/>
            </w:tcMar>
          </w:tcPr>
          <w:p w14:paraId="3AD9BC06" w14:textId="6A119A91" w:rsidR="009C431F" w:rsidRPr="003B2447" w:rsidRDefault="009C431F" w:rsidP="009F769E">
            <w:pPr>
              <w:spacing w:before="180" w:after="0"/>
              <w:jc w:val="center"/>
              <w:rPr>
                <w:b/>
                <w:u w:val="single"/>
              </w:rPr>
            </w:pPr>
            <w:bookmarkStart w:id="56" w:name="para_688fdb08_8081_45a7_9ddb_85a0817e6c"/>
            <w:bookmarkEnd w:id="55"/>
            <w:r w:rsidRPr="003B2447">
              <w:rPr>
                <w:rFonts w:ascii="Arial" w:hAnsi="Arial"/>
                <w:b/>
                <w:color w:val="000000"/>
                <w:sz w:val="18"/>
                <w:u w:val="single"/>
              </w:rPr>
              <w:t xml:space="preserve">RT </w:t>
            </w:r>
            <w:r w:rsidR="00242896" w:rsidRPr="003B2447">
              <w:rPr>
                <w:rFonts w:ascii="Arial" w:hAnsi="Arial"/>
                <w:b/>
                <w:color w:val="000000"/>
                <w:sz w:val="18"/>
                <w:u w:val="single"/>
              </w:rPr>
              <w:t>Plan</w:t>
            </w:r>
          </w:p>
        </w:tc>
        <w:tc>
          <w:tcPr>
            <w:tcW w:w="2191" w:type="dxa"/>
            <w:tcBorders>
              <w:top w:val="single" w:sz="4" w:space="0" w:color="000000"/>
              <w:bottom w:val="single" w:sz="4" w:space="0" w:color="000000"/>
              <w:right w:val="single" w:sz="4" w:space="0" w:color="000000"/>
            </w:tcBorders>
            <w:tcMar>
              <w:top w:w="40" w:type="dxa"/>
              <w:left w:w="40" w:type="dxa"/>
              <w:bottom w:w="40" w:type="dxa"/>
              <w:right w:w="40" w:type="dxa"/>
            </w:tcMar>
          </w:tcPr>
          <w:p w14:paraId="4E0F0E1E" w14:textId="05E2B0EA" w:rsidR="009C431F" w:rsidRPr="003B2447" w:rsidRDefault="009C431F" w:rsidP="009F769E">
            <w:pPr>
              <w:spacing w:before="180" w:after="0"/>
              <w:jc w:val="center"/>
              <w:rPr>
                <w:b/>
                <w:u w:val="single"/>
              </w:rPr>
            </w:pPr>
            <w:bookmarkStart w:id="57" w:name="para_8d12f409_ce3d_4112_8197_a1a87bd374"/>
            <w:bookmarkEnd w:id="56"/>
            <w:r w:rsidRPr="003B2447">
              <w:rPr>
                <w:rFonts w:ascii="Arial" w:hAnsi="Arial"/>
                <w:b/>
                <w:color w:val="000000"/>
                <w:sz w:val="18"/>
                <w:u w:val="single"/>
              </w:rPr>
              <w:t xml:space="preserve">Delivered RT </w:t>
            </w:r>
            <w:r w:rsidR="00FF2F7A" w:rsidRPr="003B2447">
              <w:rPr>
                <w:rFonts w:ascii="Arial" w:hAnsi="Arial"/>
                <w:b/>
                <w:color w:val="000000"/>
                <w:sz w:val="18"/>
                <w:u w:val="single"/>
              </w:rPr>
              <w:t>Beams</w:t>
            </w:r>
          </w:p>
        </w:tc>
        <w:tc>
          <w:tcPr>
            <w:tcW w:w="2475" w:type="dxa"/>
            <w:tcBorders>
              <w:top w:val="single" w:sz="4" w:space="0" w:color="000000"/>
              <w:bottom w:val="single" w:sz="4" w:space="0" w:color="000000"/>
              <w:right w:val="single" w:sz="4" w:space="0" w:color="000000"/>
            </w:tcBorders>
            <w:tcMar>
              <w:top w:w="40" w:type="dxa"/>
              <w:left w:w="40" w:type="dxa"/>
              <w:bottom w:w="40" w:type="dxa"/>
              <w:right w:w="40" w:type="dxa"/>
            </w:tcMar>
          </w:tcPr>
          <w:p w14:paraId="329D69DE" w14:textId="77777777" w:rsidR="009C431F" w:rsidRPr="003B2447" w:rsidRDefault="009C431F" w:rsidP="009F769E">
            <w:pPr>
              <w:spacing w:before="180" w:after="0"/>
              <w:jc w:val="center"/>
              <w:rPr>
                <w:b/>
                <w:u w:val="single"/>
              </w:rPr>
            </w:pPr>
            <w:bookmarkStart w:id="58" w:name="para_094bfd5d_c691_45d4_a96d_b52d179ca6"/>
            <w:bookmarkEnd w:id="57"/>
            <w:r w:rsidRPr="003B2447">
              <w:rPr>
                <w:rFonts w:ascii="Arial" w:hAnsi="Arial"/>
                <w:b/>
                <w:color w:val="000000"/>
                <w:sz w:val="18"/>
                <w:u w:val="single"/>
              </w:rPr>
              <w:t>Clinical Fraction Number (300A,0705)</w:t>
            </w:r>
          </w:p>
        </w:tc>
        <w:tc>
          <w:tcPr>
            <w:tcW w:w="2480" w:type="dxa"/>
            <w:tcBorders>
              <w:top w:val="single" w:sz="4" w:space="0" w:color="000000"/>
              <w:bottom w:val="single" w:sz="4" w:space="0" w:color="000000"/>
              <w:right w:val="single" w:sz="4" w:space="0" w:color="000000"/>
            </w:tcBorders>
            <w:tcMar>
              <w:top w:w="40" w:type="dxa"/>
              <w:left w:w="40" w:type="dxa"/>
              <w:bottom w:w="40" w:type="dxa"/>
              <w:right w:w="40" w:type="dxa"/>
            </w:tcMar>
          </w:tcPr>
          <w:p w14:paraId="5BF342BD" w14:textId="74E31148" w:rsidR="009C431F" w:rsidRPr="003B2447" w:rsidRDefault="00FF2F7A" w:rsidP="009F769E">
            <w:pPr>
              <w:spacing w:before="180" w:after="0"/>
              <w:jc w:val="center"/>
              <w:rPr>
                <w:b/>
                <w:u w:val="single"/>
              </w:rPr>
            </w:pPr>
            <w:bookmarkStart w:id="59" w:name="para_3a4c3908_1f5f_40a8_a63c_934a9e44ab"/>
            <w:bookmarkEnd w:id="58"/>
            <w:r w:rsidRPr="003B2447">
              <w:rPr>
                <w:rFonts w:ascii="Arial" w:hAnsi="Arial"/>
                <w:b/>
                <w:color w:val="000000"/>
                <w:sz w:val="18"/>
                <w:u w:val="single"/>
              </w:rPr>
              <w:t>Current Fraction Number (3008,0022)</w:t>
            </w:r>
          </w:p>
        </w:tc>
        <w:bookmarkEnd w:id="59"/>
      </w:tr>
      <w:tr w:rsidR="009C431F" w:rsidRPr="003B2447" w14:paraId="4B9B8881" w14:textId="77777777" w:rsidTr="009F769E">
        <w:tc>
          <w:tcPr>
            <w:tcW w:w="1735" w:type="dxa"/>
            <w:tcBorders>
              <w:left w:val="single" w:sz="4" w:space="0" w:color="000000"/>
              <w:bottom w:val="single" w:sz="4" w:space="0" w:color="000000"/>
              <w:right w:val="single" w:sz="4" w:space="0" w:color="000000"/>
            </w:tcBorders>
            <w:tcMar>
              <w:top w:w="40" w:type="dxa"/>
              <w:left w:w="40" w:type="dxa"/>
              <w:bottom w:w="40" w:type="dxa"/>
              <w:right w:w="40" w:type="dxa"/>
            </w:tcMar>
          </w:tcPr>
          <w:p w14:paraId="1D2AB01D" w14:textId="77777777" w:rsidR="009C431F" w:rsidRPr="003B2447" w:rsidRDefault="009C431F" w:rsidP="009F769E">
            <w:pPr>
              <w:spacing w:before="180" w:after="0"/>
              <w:rPr>
                <w:b/>
                <w:u w:val="single"/>
              </w:rPr>
            </w:pPr>
            <w:bookmarkStart w:id="60" w:name="para_9f14b4e5_0c20_4276_8a16_fd108675fe"/>
            <w:r w:rsidRPr="003B2447">
              <w:rPr>
                <w:rFonts w:ascii="Arial" w:hAnsi="Arial"/>
                <w:b/>
                <w:color w:val="000000"/>
                <w:sz w:val="18"/>
                <w:u w:val="single"/>
              </w:rPr>
              <w:t>1</w:t>
            </w:r>
          </w:p>
        </w:tc>
        <w:tc>
          <w:tcPr>
            <w:tcW w:w="1560" w:type="dxa"/>
            <w:tcBorders>
              <w:bottom w:val="single" w:sz="4" w:space="0" w:color="000000"/>
              <w:right w:val="single" w:sz="4" w:space="0" w:color="000000"/>
            </w:tcBorders>
            <w:tcMar>
              <w:top w:w="40" w:type="dxa"/>
              <w:left w:w="40" w:type="dxa"/>
              <w:bottom w:w="40" w:type="dxa"/>
              <w:right w:w="40" w:type="dxa"/>
            </w:tcMar>
          </w:tcPr>
          <w:p w14:paraId="09B31304" w14:textId="77777777" w:rsidR="009C431F" w:rsidRPr="003B2447" w:rsidRDefault="009C431F" w:rsidP="009F769E">
            <w:pPr>
              <w:spacing w:before="180" w:after="0"/>
              <w:rPr>
                <w:b/>
                <w:u w:val="single"/>
              </w:rPr>
            </w:pPr>
            <w:bookmarkStart w:id="61" w:name="para_1671b903_b070_4cd4_be81_bda0554ca2"/>
            <w:bookmarkEnd w:id="60"/>
            <w:r w:rsidRPr="003B2447">
              <w:rPr>
                <w:rFonts w:ascii="Arial" w:hAnsi="Arial"/>
                <w:b/>
                <w:color w:val="000000"/>
                <w:sz w:val="18"/>
                <w:u w:val="single"/>
              </w:rPr>
              <w:t>P</w:t>
            </w:r>
          </w:p>
        </w:tc>
        <w:tc>
          <w:tcPr>
            <w:tcW w:w="2191" w:type="dxa"/>
            <w:tcBorders>
              <w:bottom w:val="single" w:sz="4" w:space="0" w:color="000000"/>
              <w:right w:val="single" w:sz="4" w:space="0" w:color="000000"/>
            </w:tcBorders>
            <w:tcMar>
              <w:top w:w="40" w:type="dxa"/>
              <w:left w:w="40" w:type="dxa"/>
              <w:bottom w:w="40" w:type="dxa"/>
              <w:right w:w="40" w:type="dxa"/>
            </w:tcMar>
          </w:tcPr>
          <w:p w14:paraId="35ED490F" w14:textId="77777777" w:rsidR="009C431F" w:rsidRPr="003B2447" w:rsidRDefault="009C431F" w:rsidP="009F769E">
            <w:pPr>
              <w:spacing w:before="180" w:after="0"/>
              <w:rPr>
                <w:b/>
                <w:u w:val="single"/>
              </w:rPr>
            </w:pPr>
            <w:bookmarkStart w:id="62" w:name="para_694c518f_7a55_4e30_b91f_9e5613c877"/>
            <w:bookmarkEnd w:id="61"/>
            <w:proofErr w:type="gramStart"/>
            <w:r w:rsidRPr="003B2447">
              <w:rPr>
                <w:rFonts w:ascii="Arial" w:hAnsi="Arial"/>
                <w:b/>
                <w:color w:val="000000"/>
                <w:sz w:val="18"/>
                <w:u w:val="single"/>
              </w:rPr>
              <w:t>A,B</w:t>
            </w:r>
            <w:proofErr w:type="gramEnd"/>
          </w:p>
        </w:tc>
        <w:tc>
          <w:tcPr>
            <w:tcW w:w="2475" w:type="dxa"/>
            <w:tcBorders>
              <w:bottom w:val="single" w:sz="4" w:space="0" w:color="000000"/>
              <w:right w:val="single" w:sz="4" w:space="0" w:color="000000"/>
            </w:tcBorders>
            <w:tcMar>
              <w:top w:w="40" w:type="dxa"/>
              <w:left w:w="40" w:type="dxa"/>
              <w:bottom w:w="40" w:type="dxa"/>
              <w:right w:w="40" w:type="dxa"/>
            </w:tcMar>
          </w:tcPr>
          <w:p w14:paraId="6B189EA9" w14:textId="77777777" w:rsidR="009C431F" w:rsidRPr="003B2447" w:rsidRDefault="009C431F" w:rsidP="009F769E">
            <w:pPr>
              <w:spacing w:before="180" w:after="0"/>
              <w:rPr>
                <w:b/>
                <w:u w:val="single"/>
              </w:rPr>
            </w:pPr>
            <w:bookmarkStart w:id="63" w:name="para_c421ad78_65fb_4ad7_9f53_32a2cf1831"/>
            <w:bookmarkEnd w:id="62"/>
            <w:r w:rsidRPr="003B2447">
              <w:rPr>
                <w:rFonts w:ascii="Arial" w:hAnsi="Arial"/>
                <w:b/>
                <w:color w:val="000000"/>
                <w:sz w:val="18"/>
                <w:u w:val="single"/>
              </w:rPr>
              <w:t>1</w:t>
            </w:r>
          </w:p>
        </w:tc>
        <w:tc>
          <w:tcPr>
            <w:tcW w:w="2480" w:type="dxa"/>
            <w:tcBorders>
              <w:bottom w:val="single" w:sz="4" w:space="0" w:color="000000"/>
              <w:right w:val="single" w:sz="4" w:space="0" w:color="000000"/>
            </w:tcBorders>
            <w:tcMar>
              <w:top w:w="40" w:type="dxa"/>
              <w:left w:w="40" w:type="dxa"/>
              <w:bottom w:w="40" w:type="dxa"/>
              <w:right w:w="40" w:type="dxa"/>
            </w:tcMar>
          </w:tcPr>
          <w:p w14:paraId="2A8BADE9" w14:textId="77777777" w:rsidR="009C431F" w:rsidRPr="003B2447" w:rsidRDefault="009C431F" w:rsidP="009F769E">
            <w:pPr>
              <w:spacing w:before="180" w:after="0"/>
              <w:rPr>
                <w:b/>
                <w:u w:val="single"/>
              </w:rPr>
            </w:pPr>
            <w:bookmarkStart w:id="64" w:name="para_715d71e8_e41e_4e9e_a124_178a135c59"/>
            <w:bookmarkEnd w:id="63"/>
            <w:r w:rsidRPr="003B2447">
              <w:rPr>
                <w:rFonts w:ascii="Arial" w:hAnsi="Arial"/>
                <w:b/>
                <w:color w:val="000000"/>
                <w:sz w:val="18"/>
                <w:u w:val="single"/>
              </w:rPr>
              <w:t>1 (of P)</w:t>
            </w:r>
          </w:p>
        </w:tc>
        <w:bookmarkEnd w:id="64"/>
      </w:tr>
      <w:tr w:rsidR="009C431F" w:rsidRPr="003B2447" w14:paraId="00B3FE1C" w14:textId="77777777" w:rsidTr="009F769E">
        <w:tc>
          <w:tcPr>
            <w:tcW w:w="1735" w:type="dxa"/>
            <w:tcBorders>
              <w:left w:val="single" w:sz="4" w:space="0" w:color="000000"/>
              <w:bottom w:val="single" w:sz="4" w:space="0" w:color="000000"/>
              <w:right w:val="single" w:sz="4" w:space="0" w:color="000000"/>
            </w:tcBorders>
            <w:tcMar>
              <w:top w:w="40" w:type="dxa"/>
              <w:left w:w="40" w:type="dxa"/>
              <w:bottom w:w="40" w:type="dxa"/>
              <w:right w:w="40" w:type="dxa"/>
            </w:tcMar>
          </w:tcPr>
          <w:p w14:paraId="28D093EF" w14:textId="77777777" w:rsidR="009C431F" w:rsidRPr="003B2447" w:rsidRDefault="009C431F" w:rsidP="009F769E">
            <w:pPr>
              <w:spacing w:before="180" w:after="0"/>
              <w:rPr>
                <w:b/>
                <w:u w:val="single"/>
              </w:rPr>
            </w:pPr>
            <w:bookmarkStart w:id="65" w:name="para_0d644c2f_875c_42cd_a7ea_87e064e214"/>
            <w:r w:rsidRPr="003B2447">
              <w:rPr>
                <w:rFonts w:ascii="Arial" w:hAnsi="Arial"/>
                <w:b/>
                <w:color w:val="000000"/>
                <w:sz w:val="18"/>
                <w:u w:val="single"/>
              </w:rPr>
              <w:t>2</w:t>
            </w:r>
          </w:p>
        </w:tc>
        <w:tc>
          <w:tcPr>
            <w:tcW w:w="1560" w:type="dxa"/>
            <w:tcBorders>
              <w:bottom w:val="single" w:sz="4" w:space="0" w:color="000000"/>
              <w:right w:val="single" w:sz="4" w:space="0" w:color="000000"/>
            </w:tcBorders>
            <w:tcMar>
              <w:top w:w="40" w:type="dxa"/>
              <w:left w:w="40" w:type="dxa"/>
              <w:bottom w:w="40" w:type="dxa"/>
              <w:right w:w="40" w:type="dxa"/>
            </w:tcMar>
          </w:tcPr>
          <w:p w14:paraId="64C7EDD8" w14:textId="77777777" w:rsidR="009C431F" w:rsidRPr="003B2447" w:rsidRDefault="009C431F" w:rsidP="009F769E">
            <w:pPr>
              <w:spacing w:before="180" w:after="0"/>
              <w:rPr>
                <w:b/>
                <w:u w:val="single"/>
              </w:rPr>
            </w:pPr>
            <w:bookmarkStart w:id="66" w:name="para_235d3b5f_2814_4f85_9468_b8c02cee04"/>
            <w:bookmarkEnd w:id="65"/>
            <w:r w:rsidRPr="003B2447">
              <w:rPr>
                <w:rFonts w:ascii="Arial" w:hAnsi="Arial"/>
                <w:b/>
                <w:color w:val="000000"/>
                <w:sz w:val="18"/>
                <w:u w:val="single"/>
              </w:rPr>
              <w:t>P</w:t>
            </w:r>
          </w:p>
        </w:tc>
        <w:tc>
          <w:tcPr>
            <w:tcW w:w="2191" w:type="dxa"/>
            <w:tcBorders>
              <w:bottom w:val="single" w:sz="4" w:space="0" w:color="000000"/>
              <w:right w:val="single" w:sz="4" w:space="0" w:color="000000"/>
            </w:tcBorders>
            <w:tcMar>
              <w:top w:w="40" w:type="dxa"/>
              <w:left w:w="40" w:type="dxa"/>
              <w:bottom w:w="40" w:type="dxa"/>
              <w:right w:w="40" w:type="dxa"/>
            </w:tcMar>
          </w:tcPr>
          <w:p w14:paraId="64FC763F" w14:textId="77777777" w:rsidR="009C431F" w:rsidRPr="003B2447" w:rsidRDefault="009C431F" w:rsidP="009F769E">
            <w:pPr>
              <w:spacing w:before="180" w:after="0"/>
              <w:rPr>
                <w:b/>
                <w:u w:val="single"/>
              </w:rPr>
            </w:pPr>
            <w:bookmarkStart w:id="67" w:name="para_06d0703f_7858_4202_bc20_3ba746e068"/>
            <w:bookmarkEnd w:id="66"/>
            <w:proofErr w:type="gramStart"/>
            <w:r w:rsidRPr="003B2447">
              <w:rPr>
                <w:rFonts w:ascii="Arial" w:hAnsi="Arial"/>
                <w:b/>
                <w:color w:val="000000"/>
                <w:sz w:val="18"/>
                <w:u w:val="single"/>
              </w:rPr>
              <w:t>A,B</w:t>
            </w:r>
            <w:proofErr w:type="gramEnd"/>
          </w:p>
        </w:tc>
        <w:tc>
          <w:tcPr>
            <w:tcW w:w="2475" w:type="dxa"/>
            <w:tcBorders>
              <w:bottom w:val="single" w:sz="4" w:space="0" w:color="000000"/>
              <w:right w:val="single" w:sz="4" w:space="0" w:color="000000"/>
            </w:tcBorders>
            <w:tcMar>
              <w:top w:w="40" w:type="dxa"/>
              <w:left w:w="40" w:type="dxa"/>
              <w:bottom w:w="40" w:type="dxa"/>
              <w:right w:w="40" w:type="dxa"/>
            </w:tcMar>
          </w:tcPr>
          <w:p w14:paraId="4451359D" w14:textId="77777777" w:rsidR="009C431F" w:rsidRPr="003B2447" w:rsidRDefault="009C431F" w:rsidP="009F769E">
            <w:pPr>
              <w:spacing w:before="180" w:after="0"/>
              <w:rPr>
                <w:b/>
                <w:u w:val="single"/>
              </w:rPr>
            </w:pPr>
            <w:bookmarkStart w:id="68" w:name="para_392d2dd5_f436_4ce3_b777_44606e437d"/>
            <w:bookmarkEnd w:id="67"/>
            <w:r w:rsidRPr="003B2447">
              <w:rPr>
                <w:rFonts w:ascii="Arial" w:hAnsi="Arial"/>
                <w:b/>
                <w:color w:val="000000"/>
                <w:sz w:val="18"/>
                <w:u w:val="single"/>
              </w:rPr>
              <w:t>2</w:t>
            </w:r>
          </w:p>
        </w:tc>
        <w:tc>
          <w:tcPr>
            <w:tcW w:w="2480" w:type="dxa"/>
            <w:tcBorders>
              <w:bottom w:val="single" w:sz="4" w:space="0" w:color="000000"/>
              <w:right w:val="single" w:sz="4" w:space="0" w:color="000000"/>
            </w:tcBorders>
            <w:tcMar>
              <w:top w:w="40" w:type="dxa"/>
              <w:left w:w="40" w:type="dxa"/>
              <w:bottom w:w="40" w:type="dxa"/>
              <w:right w:w="40" w:type="dxa"/>
            </w:tcMar>
          </w:tcPr>
          <w:p w14:paraId="7A82A2FF" w14:textId="77777777" w:rsidR="009C431F" w:rsidRPr="003B2447" w:rsidRDefault="009C431F" w:rsidP="009F769E">
            <w:pPr>
              <w:spacing w:before="180" w:after="0"/>
              <w:rPr>
                <w:b/>
                <w:u w:val="single"/>
              </w:rPr>
            </w:pPr>
            <w:bookmarkStart w:id="69" w:name="para_3af16923_b6d6_42d5_b7a9_d248c0f170"/>
            <w:bookmarkEnd w:id="68"/>
            <w:r w:rsidRPr="003B2447">
              <w:rPr>
                <w:rFonts w:ascii="Arial" w:hAnsi="Arial"/>
                <w:b/>
                <w:color w:val="000000"/>
                <w:sz w:val="18"/>
                <w:u w:val="single"/>
              </w:rPr>
              <w:t>2 (of P)</w:t>
            </w:r>
          </w:p>
        </w:tc>
        <w:bookmarkEnd w:id="69"/>
      </w:tr>
      <w:tr w:rsidR="009C431F" w:rsidRPr="003B2447" w14:paraId="2652459B" w14:textId="77777777" w:rsidTr="009F769E">
        <w:tc>
          <w:tcPr>
            <w:tcW w:w="1735" w:type="dxa"/>
            <w:tcBorders>
              <w:left w:val="single" w:sz="4" w:space="0" w:color="000000"/>
              <w:bottom w:val="single" w:sz="4" w:space="0" w:color="000000"/>
              <w:right w:val="single" w:sz="4" w:space="0" w:color="000000"/>
            </w:tcBorders>
            <w:tcMar>
              <w:top w:w="40" w:type="dxa"/>
              <w:left w:w="40" w:type="dxa"/>
              <w:bottom w:w="40" w:type="dxa"/>
              <w:right w:w="40" w:type="dxa"/>
            </w:tcMar>
          </w:tcPr>
          <w:p w14:paraId="14283A30" w14:textId="77777777" w:rsidR="009C431F" w:rsidRPr="003B2447" w:rsidRDefault="009C431F" w:rsidP="009F769E">
            <w:pPr>
              <w:spacing w:before="180" w:after="0"/>
              <w:rPr>
                <w:b/>
                <w:u w:val="single"/>
              </w:rPr>
            </w:pPr>
            <w:bookmarkStart w:id="70" w:name="para_6fa7fc9e_69aa_4374_ac19_2b280dbb2b"/>
            <w:r w:rsidRPr="003B2447">
              <w:rPr>
                <w:rFonts w:ascii="Arial" w:hAnsi="Arial"/>
                <w:b/>
                <w:color w:val="000000"/>
                <w:sz w:val="18"/>
                <w:u w:val="single"/>
              </w:rPr>
              <w:t>3</w:t>
            </w:r>
          </w:p>
        </w:tc>
        <w:tc>
          <w:tcPr>
            <w:tcW w:w="1560" w:type="dxa"/>
            <w:tcBorders>
              <w:bottom w:val="single" w:sz="4" w:space="0" w:color="000000"/>
              <w:right w:val="single" w:sz="4" w:space="0" w:color="000000"/>
            </w:tcBorders>
            <w:tcMar>
              <w:top w:w="40" w:type="dxa"/>
              <w:left w:w="40" w:type="dxa"/>
              <w:bottom w:w="40" w:type="dxa"/>
              <w:right w:w="40" w:type="dxa"/>
            </w:tcMar>
          </w:tcPr>
          <w:p w14:paraId="664CF7E3" w14:textId="77777777" w:rsidR="009C431F" w:rsidRPr="003B2447" w:rsidRDefault="009C431F" w:rsidP="009F769E">
            <w:pPr>
              <w:spacing w:before="180" w:after="0"/>
              <w:rPr>
                <w:b/>
                <w:u w:val="single"/>
              </w:rPr>
            </w:pPr>
            <w:bookmarkStart w:id="71" w:name="para_a23f69b2_46ae_4fbb_a999_f25f4825b7"/>
            <w:bookmarkEnd w:id="70"/>
            <w:r w:rsidRPr="003B2447">
              <w:rPr>
                <w:rFonts w:ascii="Arial" w:hAnsi="Arial"/>
                <w:b/>
                <w:color w:val="000000"/>
                <w:sz w:val="18"/>
                <w:u w:val="single"/>
              </w:rPr>
              <w:t>P'</w:t>
            </w:r>
          </w:p>
        </w:tc>
        <w:tc>
          <w:tcPr>
            <w:tcW w:w="2191" w:type="dxa"/>
            <w:tcBorders>
              <w:bottom w:val="single" w:sz="4" w:space="0" w:color="000000"/>
              <w:right w:val="single" w:sz="4" w:space="0" w:color="000000"/>
            </w:tcBorders>
            <w:tcMar>
              <w:top w:w="40" w:type="dxa"/>
              <w:left w:w="40" w:type="dxa"/>
              <w:bottom w:w="40" w:type="dxa"/>
              <w:right w:w="40" w:type="dxa"/>
            </w:tcMar>
          </w:tcPr>
          <w:p w14:paraId="31CEAA80" w14:textId="77777777" w:rsidR="009C431F" w:rsidRPr="003B2447" w:rsidRDefault="009C431F" w:rsidP="009F769E">
            <w:pPr>
              <w:spacing w:before="180" w:after="0"/>
              <w:rPr>
                <w:b/>
                <w:u w:val="single"/>
              </w:rPr>
            </w:pPr>
            <w:bookmarkStart w:id="72" w:name="para_c543cf74_017a_48c6_9895_fc15e57f35"/>
            <w:bookmarkEnd w:id="71"/>
            <w:r w:rsidRPr="003B2447">
              <w:rPr>
                <w:rFonts w:ascii="Arial" w:hAnsi="Arial"/>
                <w:b/>
                <w:color w:val="000000"/>
                <w:sz w:val="18"/>
                <w:u w:val="single"/>
              </w:rPr>
              <w:t>A</w:t>
            </w:r>
            <w:proofErr w:type="gramStart"/>
            <w:r w:rsidRPr="003B2447">
              <w:rPr>
                <w:rFonts w:ascii="Arial" w:hAnsi="Arial"/>
                <w:b/>
                <w:color w:val="000000"/>
                <w:sz w:val="18"/>
                <w:u w:val="single"/>
              </w:rPr>
              <w:t>',B</w:t>
            </w:r>
            <w:proofErr w:type="gramEnd"/>
            <w:r w:rsidRPr="003B2447">
              <w:rPr>
                <w:rFonts w:ascii="Arial" w:hAnsi="Arial"/>
                <w:b/>
                <w:color w:val="000000"/>
                <w:sz w:val="18"/>
                <w:u w:val="single"/>
              </w:rPr>
              <w:t>'</w:t>
            </w:r>
          </w:p>
        </w:tc>
        <w:tc>
          <w:tcPr>
            <w:tcW w:w="2475" w:type="dxa"/>
            <w:tcBorders>
              <w:bottom w:val="single" w:sz="4" w:space="0" w:color="000000"/>
              <w:right w:val="single" w:sz="4" w:space="0" w:color="000000"/>
            </w:tcBorders>
            <w:tcMar>
              <w:top w:w="40" w:type="dxa"/>
              <w:left w:w="40" w:type="dxa"/>
              <w:bottom w:w="40" w:type="dxa"/>
              <w:right w:w="40" w:type="dxa"/>
            </w:tcMar>
          </w:tcPr>
          <w:p w14:paraId="606FC95D" w14:textId="77777777" w:rsidR="009C431F" w:rsidRPr="003B2447" w:rsidRDefault="009C431F" w:rsidP="009F769E">
            <w:pPr>
              <w:spacing w:before="180" w:after="0"/>
              <w:rPr>
                <w:b/>
                <w:u w:val="single"/>
              </w:rPr>
            </w:pPr>
            <w:bookmarkStart w:id="73" w:name="para_d20b5023_1ddc_4b4b_88e6_ba2b734bc7"/>
            <w:bookmarkEnd w:id="72"/>
            <w:r w:rsidRPr="003B2447">
              <w:rPr>
                <w:rFonts w:ascii="Arial" w:hAnsi="Arial"/>
                <w:b/>
                <w:color w:val="000000"/>
                <w:sz w:val="18"/>
                <w:u w:val="single"/>
              </w:rPr>
              <w:t>3</w:t>
            </w:r>
          </w:p>
        </w:tc>
        <w:tc>
          <w:tcPr>
            <w:tcW w:w="2480" w:type="dxa"/>
            <w:tcBorders>
              <w:bottom w:val="single" w:sz="4" w:space="0" w:color="000000"/>
              <w:right w:val="single" w:sz="4" w:space="0" w:color="000000"/>
            </w:tcBorders>
            <w:tcMar>
              <w:top w:w="40" w:type="dxa"/>
              <w:left w:w="40" w:type="dxa"/>
              <w:bottom w:w="40" w:type="dxa"/>
              <w:right w:w="40" w:type="dxa"/>
            </w:tcMar>
          </w:tcPr>
          <w:p w14:paraId="3B8CDEF6" w14:textId="77777777" w:rsidR="009C431F" w:rsidRPr="003B2447" w:rsidRDefault="009C431F" w:rsidP="009F769E">
            <w:pPr>
              <w:spacing w:before="180" w:after="0"/>
              <w:rPr>
                <w:b/>
                <w:u w:val="single"/>
              </w:rPr>
            </w:pPr>
            <w:bookmarkStart w:id="74" w:name="para_0d9d1237_1141_4410_b0f4_3e280dab28"/>
            <w:bookmarkEnd w:id="73"/>
            <w:r w:rsidRPr="003B2447">
              <w:rPr>
                <w:rFonts w:ascii="Arial" w:hAnsi="Arial"/>
                <w:b/>
                <w:color w:val="000000"/>
                <w:sz w:val="18"/>
                <w:u w:val="single"/>
              </w:rPr>
              <w:t>1 (of P')</w:t>
            </w:r>
          </w:p>
        </w:tc>
        <w:bookmarkEnd w:id="74"/>
      </w:tr>
      <w:tr w:rsidR="009C431F" w:rsidRPr="003B2447" w14:paraId="0B99C1C5" w14:textId="77777777" w:rsidTr="009F769E">
        <w:tc>
          <w:tcPr>
            <w:tcW w:w="1735" w:type="dxa"/>
            <w:tcBorders>
              <w:left w:val="single" w:sz="4" w:space="0" w:color="000000"/>
              <w:bottom w:val="single" w:sz="4" w:space="0" w:color="000000"/>
              <w:right w:val="single" w:sz="4" w:space="0" w:color="000000"/>
            </w:tcBorders>
            <w:tcMar>
              <w:top w:w="40" w:type="dxa"/>
              <w:left w:w="40" w:type="dxa"/>
              <w:bottom w:w="40" w:type="dxa"/>
              <w:right w:w="40" w:type="dxa"/>
            </w:tcMar>
          </w:tcPr>
          <w:p w14:paraId="3D4514AA" w14:textId="77777777" w:rsidR="009C431F" w:rsidRPr="003B2447" w:rsidRDefault="009C431F" w:rsidP="009F769E">
            <w:pPr>
              <w:spacing w:before="180" w:after="0"/>
              <w:rPr>
                <w:b/>
                <w:u w:val="single"/>
              </w:rPr>
            </w:pPr>
            <w:bookmarkStart w:id="75" w:name="para_053236dd_37d1_4d9f_b05e_298648e245"/>
            <w:r w:rsidRPr="003B2447">
              <w:rPr>
                <w:rFonts w:ascii="Arial" w:hAnsi="Arial"/>
                <w:b/>
                <w:color w:val="000000"/>
                <w:sz w:val="18"/>
                <w:u w:val="single"/>
              </w:rPr>
              <w:t>4</w:t>
            </w:r>
          </w:p>
        </w:tc>
        <w:tc>
          <w:tcPr>
            <w:tcW w:w="1560" w:type="dxa"/>
            <w:tcBorders>
              <w:bottom w:val="single" w:sz="4" w:space="0" w:color="000000"/>
              <w:right w:val="single" w:sz="4" w:space="0" w:color="000000"/>
            </w:tcBorders>
            <w:tcMar>
              <w:top w:w="40" w:type="dxa"/>
              <w:left w:w="40" w:type="dxa"/>
              <w:bottom w:w="40" w:type="dxa"/>
              <w:right w:w="40" w:type="dxa"/>
            </w:tcMar>
          </w:tcPr>
          <w:p w14:paraId="1E3690EE" w14:textId="77777777" w:rsidR="009C431F" w:rsidRPr="003B2447" w:rsidRDefault="009C431F" w:rsidP="009F769E">
            <w:pPr>
              <w:spacing w:before="180" w:after="0"/>
              <w:rPr>
                <w:b/>
                <w:u w:val="single"/>
              </w:rPr>
            </w:pPr>
            <w:bookmarkStart w:id="76" w:name="para_dca89d4d_bcf8_4216_9eb1_8259fab193"/>
            <w:bookmarkEnd w:id="75"/>
            <w:r w:rsidRPr="003B2447">
              <w:rPr>
                <w:rFonts w:ascii="Arial" w:hAnsi="Arial"/>
                <w:b/>
                <w:color w:val="000000"/>
                <w:sz w:val="18"/>
                <w:u w:val="single"/>
              </w:rPr>
              <w:t>P'</w:t>
            </w:r>
          </w:p>
        </w:tc>
        <w:tc>
          <w:tcPr>
            <w:tcW w:w="2191" w:type="dxa"/>
            <w:tcBorders>
              <w:bottom w:val="single" w:sz="4" w:space="0" w:color="000000"/>
              <w:right w:val="single" w:sz="4" w:space="0" w:color="000000"/>
            </w:tcBorders>
            <w:tcMar>
              <w:top w:w="40" w:type="dxa"/>
              <w:left w:w="40" w:type="dxa"/>
              <w:bottom w:w="40" w:type="dxa"/>
              <w:right w:w="40" w:type="dxa"/>
            </w:tcMar>
          </w:tcPr>
          <w:p w14:paraId="2E62C5C4" w14:textId="77777777" w:rsidR="009C431F" w:rsidRPr="003B2447" w:rsidRDefault="009C431F" w:rsidP="009F769E">
            <w:pPr>
              <w:spacing w:before="180" w:after="0"/>
              <w:rPr>
                <w:b/>
                <w:u w:val="single"/>
              </w:rPr>
            </w:pPr>
            <w:bookmarkStart w:id="77" w:name="para_0792f4df_cd99_49af_b533_e51b08fb2b"/>
            <w:bookmarkEnd w:id="76"/>
            <w:r w:rsidRPr="003B2447">
              <w:rPr>
                <w:rFonts w:ascii="Arial" w:hAnsi="Arial"/>
                <w:b/>
                <w:color w:val="000000"/>
                <w:sz w:val="18"/>
                <w:u w:val="single"/>
              </w:rPr>
              <w:t>A</w:t>
            </w:r>
            <w:proofErr w:type="gramStart"/>
            <w:r w:rsidRPr="003B2447">
              <w:rPr>
                <w:rFonts w:ascii="Arial" w:hAnsi="Arial"/>
                <w:b/>
                <w:color w:val="000000"/>
                <w:sz w:val="18"/>
                <w:u w:val="single"/>
              </w:rPr>
              <w:t>',B</w:t>
            </w:r>
            <w:proofErr w:type="gramEnd"/>
            <w:r w:rsidRPr="003B2447">
              <w:rPr>
                <w:rFonts w:ascii="Arial" w:hAnsi="Arial"/>
                <w:b/>
                <w:color w:val="000000"/>
                <w:sz w:val="18"/>
                <w:u w:val="single"/>
              </w:rPr>
              <w:t>'</w:t>
            </w:r>
          </w:p>
        </w:tc>
        <w:tc>
          <w:tcPr>
            <w:tcW w:w="2475" w:type="dxa"/>
            <w:tcBorders>
              <w:bottom w:val="single" w:sz="4" w:space="0" w:color="000000"/>
              <w:right w:val="single" w:sz="4" w:space="0" w:color="000000"/>
            </w:tcBorders>
            <w:tcMar>
              <w:top w:w="40" w:type="dxa"/>
              <w:left w:w="40" w:type="dxa"/>
              <w:bottom w:w="40" w:type="dxa"/>
              <w:right w:w="40" w:type="dxa"/>
            </w:tcMar>
          </w:tcPr>
          <w:p w14:paraId="1E49B8BC" w14:textId="77777777" w:rsidR="009C431F" w:rsidRPr="003B2447" w:rsidRDefault="009C431F" w:rsidP="009F769E">
            <w:pPr>
              <w:spacing w:before="180" w:after="0"/>
              <w:rPr>
                <w:b/>
                <w:u w:val="single"/>
              </w:rPr>
            </w:pPr>
            <w:bookmarkStart w:id="78" w:name="para_a504d5cc_3d2f_4aa2_a125_9d05ab6cfe"/>
            <w:bookmarkEnd w:id="77"/>
            <w:r w:rsidRPr="003B2447">
              <w:rPr>
                <w:rFonts w:ascii="Arial" w:hAnsi="Arial"/>
                <w:b/>
                <w:color w:val="000000"/>
                <w:sz w:val="18"/>
                <w:u w:val="single"/>
              </w:rPr>
              <w:t>4</w:t>
            </w:r>
          </w:p>
        </w:tc>
        <w:tc>
          <w:tcPr>
            <w:tcW w:w="2480" w:type="dxa"/>
            <w:tcBorders>
              <w:bottom w:val="single" w:sz="4" w:space="0" w:color="000000"/>
              <w:right w:val="single" w:sz="4" w:space="0" w:color="000000"/>
            </w:tcBorders>
            <w:tcMar>
              <w:top w:w="40" w:type="dxa"/>
              <w:left w:w="40" w:type="dxa"/>
              <w:bottom w:w="40" w:type="dxa"/>
              <w:right w:w="40" w:type="dxa"/>
            </w:tcMar>
          </w:tcPr>
          <w:p w14:paraId="0D40D78C" w14:textId="77777777" w:rsidR="009C431F" w:rsidRPr="003B2447" w:rsidRDefault="009C431F" w:rsidP="009F769E">
            <w:pPr>
              <w:spacing w:before="180" w:after="0"/>
              <w:rPr>
                <w:b/>
                <w:u w:val="single"/>
              </w:rPr>
            </w:pPr>
            <w:bookmarkStart w:id="79" w:name="para_aaf3f9a0_bd02_46d4_9f8d_bdf5456217"/>
            <w:bookmarkEnd w:id="78"/>
            <w:r w:rsidRPr="003B2447">
              <w:rPr>
                <w:rFonts w:ascii="Arial" w:hAnsi="Arial"/>
                <w:b/>
                <w:color w:val="000000"/>
                <w:sz w:val="18"/>
                <w:u w:val="single"/>
              </w:rPr>
              <w:t>2 (of P')</w:t>
            </w:r>
          </w:p>
        </w:tc>
        <w:bookmarkEnd w:id="79"/>
      </w:tr>
      <w:tr w:rsidR="009C431F" w:rsidRPr="003B2447" w14:paraId="53EBC20B" w14:textId="77777777" w:rsidTr="009F769E">
        <w:tc>
          <w:tcPr>
            <w:tcW w:w="1735" w:type="dxa"/>
            <w:tcBorders>
              <w:left w:val="single" w:sz="4" w:space="0" w:color="000000"/>
              <w:bottom w:val="single" w:sz="4" w:space="0" w:color="000000"/>
              <w:right w:val="single" w:sz="4" w:space="0" w:color="000000"/>
            </w:tcBorders>
            <w:tcMar>
              <w:top w:w="40" w:type="dxa"/>
              <w:left w:w="40" w:type="dxa"/>
              <w:bottom w:w="40" w:type="dxa"/>
              <w:right w:w="40" w:type="dxa"/>
            </w:tcMar>
          </w:tcPr>
          <w:p w14:paraId="24AB66FA" w14:textId="77777777" w:rsidR="009C431F" w:rsidRPr="003B2447" w:rsidRDefault="009C431F" w:rsidP="009F769E">
            <w:pPr>
              <w:spacing w:before="180" w:after="0"/>
              <w:rPr>
                <w:b/>
                <w:u w:val="single"/>
              </w:rPr>
            </w:pPr>
            <w:bookmarkStart w:id="80" w:name="para_5f4965ea_061c_4ddf_8e76_73a7b66375"/>
            <w:r w:rsidRPr="003B2447">
              <w:rPr>
                <w:rFonts w:ascii="Arial" w:hAnsi="Arial"/>
                <w:b/>
                <w:color w:val="000000"/>
                <w:sz w:val="18"/>
                <w:u w:val="single"/>
              </w:rPr>
              <w:t>5</w:t>
            </w:r>
          </w:p>
        </w:tc>
        <w:tc>
          <w:tcPr>
            <w:tcW w:w="1560" w:type="dxa"/>
            <w:tcBorders>
              <w:bottom w:val="single" w:sz="4" w:space="0" w:color="000000"/>
              <w:right w:val="single" w:sz="4" w:space="0" w:color="000000"/>
            </w:tcBorders>
            <w:tcMar>
              <w:top w:w="40" w:type="dxa"/>
              <w:left w:w="40" w:type="dxa"/>
              <w:bottom w:w="40" w:type="dxa"/>
              <w:right w:w="40" w:type="dxa"/>
            </w:tcMar>
          </w:tcPr>
          <w:p w14:paraId="5E9A5870" w14:textId="77777777" w:rsidR="009C431F" w:rsidRPr="003B2447" w:rsidRDefault="009C431F" w:rsidP="009F769E">
            <w:pPr>
              <w:spacing w:before="180" w:after="0"/>
              <w:rPr>
                <w:b/>
                <w:u w:val="single"/>
              </w:rPr>
            </w:pPr>
            <w:bookmarkStart w:id="81" w:name="para_280f3a2b_6118_40c1_9162_5ab43f2514"/>
            <w:bookmarkEnd w:id="80"/>
            <w:r w:rsidRPr="003B2447">
              <w:rPr>
                <w:rFonts w:ascii="Arial" w:hAnsi="Arial"/>
                <w:b/>
                <w:color w:val="000000"/>
                <w:sz w:val="18"/>
                <w:u w:val="single"/>
              </w:rPr>
              <w:t>P''</w:t>
            </w:r>
          </w:p>
        </w:tc>
        <w:tc>
          <w:tcPr>
            <w:tcW w:w="2191" w:type="dxa"/>
            <w:tcBorders>
              <w:bottom w:val="single" w:sz="4" w:space="0" w:color="000000"/>
              <w:right w:val="single" w:sz="4" w:space="0" w:color="000000"/>
            </w:tcBorders>
            <w:tcMar>
              <w:top w:w="40" w:type="dxa"/>
              <w:left w:w="40" w:type="dxa"/>
              <w:bottom w:w="40" w:type="dxa"/>
              <w:right w:w="40" w:type="dxa"/>
            </w:tcMar>
          </w:tcPr>
          <w:p w14:paraId="623FB5CC" w14:textId="77777777" w:rsidR="009C431F" w:rsidRPr="003B2447" w:rsidRDefault="009C431F" w:rsidP="009F769E">
            <w:pPr>
              <w:spacing w:before="180" w:after="0"/>
              <w:rPr>
                <w:b/>
                <w:u w:val="single"/>
              </w:rPr>
            </w:pPr>
            <w:bookmarkStart w:id="82" w:name="para_46c76c6d_85a5_45ed_8330_1bbe1338e5"/>
            <w:bookmarkEnd w:id="81"/>
            <w:r w:rsidRPr="003B2447">
              <w:rPr>
                <w:rFonts w:ascii="Arial" w:hAnsi="Arial"/>
                <w:b/>
                <w:color w:val="000000"/>
                <w:sz w:val="18"/>
                <w:u w:val="single"/>
              </w:rPr>
              <w:t>A'</w:t>
            </w:r>
            <w:proofErr w:type="gramStart"/>
            <w:r w:rsidRPr="003B2447">
              <w:rPr>
                <w:rFonts w:ascii="Arial" w:hAnsi="Arial"/>
                <w:b/>
                <w:color w:val="000000"/>
                <w:sz w:val="18"/>
                <w:u w:val="single"/>
              </w:rPr>
              <w:t>',B</w:t>
            </w:r>
            <w:proofErr w:type="gramEnd"/>
            <w:r w:rsidRPr="003B2447">
              <w:rPr>
                <w:rFonts w:ascii="Arial" w:hAnsi="Arial"/>
                <w:b/>
                <w:color w:val="000000"/>
                <w:sz w:val="18"/>
                <w:u w:val="single"/>
              </w:rPr>
              <w:t>''</w:t>
            </w:r>
          </w:p>
        </w:tc>
        <w:tc>
          <w:tcPr>
            <w:tcW w:w="2475" w:type="dxa"/>
            <w:tcBorders>
              <w:bottom w:val="single" w:sz="4" w:space="0" w:color="000000"/>
              <w:right w:val="single" w:sz="4" w:space="0" w:color="000000"/>
            </w:tcBorders>
            <w:tcMar>
              <w:top w:w="40" w:type="dxa"/>
              <w:left w:w="40" w:type="dxa"/>
              <w:bottom w:w="40" w:type="dxa"/>
              <w:right w:w="40" w:type="dxa"/>
            </w:tcMar>
          </w:tcPr>
          <w:p w14:paraId="412E4FA4" w14:textId="77777777" w:rsidR="009C431F" w:rsidRPr="003B2447" w:rsidRDefault="009C431F" w:rsidP="009F769E">
            <w:pPr>
              <w:spacing w:before="180" w:after="0"/>
              <w:rPr>
                <w:b/>
                <w:u w:val="single"/>
              </w:rPr>
            </w:pPr>
            <w:bookmarkStart w:id="83" w:name="para_9d563e1f_bf35_418d_84a0_d18ed248ce"/>
            <w:bookmarkEnd w:id="82"/>
            <w:r w:rsidRPr="003B2447">
              <w:rPr>
                <w:rFonts w:ascii="Arial" w:hAnsi="Arial"/>
                <w:b/>
                <w:color w:val="000000"/>
                <w:sz w:val="18"/>
                <w:u w:val="single"/>
              </w:rPr>
              <w:t>5</w:t>
            </w:r>
          </w:p>
        </w:tc>
        <w:tc>
          <w:tcPr>
            <w:tcW w:w="2480" w:type="dxa"/>
            <w:tcBorders>
              <w:bottom w:val="single" w:sz="4" w:space="0" w:color="000000"/>
              <w:right w:val="single" w:sz="4" w:space="0" w:color="000000"/>
            </w:tcBorders>
            <w:tcMar>
              <w:top w:w="40" w:type="dxa"/>
              <w:left w:w="40" w:type="dxa"/>
              <w:bottom w:w="40" w:type="dxa"/>
              <w:right w:w="40" w:type="dxa"/>
            </w:tcMar>
          </w:tcPr>
          <w:p w14:paraId="28B21C13" w14:textId="77777777" w:rsidR="009C431F" w:rsidRPr="003B2447" w:rsidRDefault="009C431F" w:rsidP="009F769E">
            <w:pPr>
              <w:spacing w:before="180" w:after="0"/>
              <w:rPr>
                <w:b/>
                <w:u w:val="single"/>
              </w:rPr>
            </w:pPr>
            <w:bookmarkStart w:id="84" w:name="para_d2663dc8_4532_4f10_a381_d134476875"/>
            <w:bookmarkEnd w:id="83"/>
            <w:r w:rsidRPr="003B2447">
              <w:rPr>
                <w:rFonts w:ascii="Arial" w:hAnsi="Arial"/>
                <w:b/>
                <w:color w:val="000000"/>
                <w:sz w:val="18"/>
                <w:u w:val="single"/>
              </w:rPr>
              <w:t>1 (of P'')</w:t>
            </w:r>
          </w:p>
        </w:tc>
        <w:bookmarkEnd w:id="84"/>
      </w:tr>
      <w:tr w:rsidR="009C431F" w:rsidRPr="003B2447" w14:paraId="7F80ADA4" w14:textId="77777777" w:rsidTr="009F769E">
        <w:tc>
          <w:tcPr>
            <w:tcW w:w="1735" w:type="dxa"/>
            <w:tcBorders>
              <w:left w:val="single" w:sz="4" w:space="0" w:color="000000"/>
              <w:bottom w:val="single" w:sz="4" w:space="0" w:color="000000"/>
              <w:right w:val="single" w:sz="4" w:space="0" w:color="000000"/>
            </w:tcBorders>
            <w:tcMar>
              <w:top w:w="40" w:type="dxa"/>
              <w:left w:w="40" w:type="dxa"/>
              <w:bottom w:w="40" w:type="dxa"/>
              <w:right w:w="40" w:type="dxa"/>
            </w:tcMar>
          </w:tcPr>
          <w:p w14:paraId="1680023B" w14:textId="77777777" w:rsidR="009C431F" w:rsidRPr="003B2447" w:rsidRDefault="009C431F" w:rsidP="009F769E">
            <w:pPr>
              <w:spacing w:before="180" w:after="0"/>
              <w:rPr>
                <w:b/>
                <w:u w:val="single"/>
              </w:rPr>
            </w:pPr>
            <w:bookmarkStart w:id="85" w:name="para_a95eb606_9e49_49ed_9da2_6a138f2126"/>
            <w:r w:rsidRPr="003B2447">
              <w:rPr>
                <w:rFonts w:ascii="Arial" w:hAnsi="Arial"/>
                <w:b/>
                <w:color w:val="000000"/>
                <w:sz w:val="18"/>
                <w:u w:val="single"/>
              </w:rPr>
              <w:t>6</w:t>
            </w:r>
          </w:p>
        </w:tc>
        <w:tc>
          <w:tcPr>
            <w:tcW w:w="1560" w:type="dxa"/>
            <w:tcBorders>
              <w:bottom w:val="single" w:sz="4" w:space="0" w:color="000000"/>
              <w:right w:val="single" w:sz="4" w:space="0" w:color="000000"/>
            </w:tcBorders>
            <w:tcMar>
              <w:top w:w="40" w:type="dxa"/>
              <w:left w:w="40" w:type="dxa"/>
              <w:bottom w:w="40" w:type="dxa"/>
              <w:right w:w="40" w:type="dxa"/>
            </w:tcMar>
          </w:tcPr>
          <w:p w14:paraId="47E249EE" w14:textId="77777777" w:rsidR="009C431F" w:rsidRPr="003B2447" w:rsidRDefault="009C431F" w:rsidP="009F769E">
            <w:pPr>
              <w:spacing w:before="180" w:after="0"/>
              <w:rPr>
                <w:b/>
                <w:u w:val="single"/>
              </w:rPr>
            </w:pPr>
            <w:bookmarkStart w:id="86" w:name="para_0f04c508_a8b3_4728_a6e0_75a310ca2e"/>
            <w:bookmarkEnd w:id="85"/>
            <w:r w:rsidRPr="003B2447">
              <w:rPr>
                <w:rFonts w:ascii="Arial" w:hAnsi="Arial"/>
                <w:b/>
                <w:color w:val="000000"/>
                <w:sz w:val="18"/>
                <w:u w:val="single"/>
              </w:rPr>
              <w:t>P</w:t>
            </w:r>
          </w:p>
        </w:tc>
        <w:tc>
          <w:tcPr>
            <w:tcW w:w="2191" w:type="dxa"/>
            <w:tcBorders>
              <w:bottom w:val="single" w:sz="4" w:space="0" w:color="000000"/>
              <w:right w:val="single" w:sz="4" w:space="0" w:color="000000"/>
            </w:tcBorders>
            <w:tcMar>
              <w:top w:w="40" w:type="dxa"/>
              <w:left w:w="40" w:type="dxa"/>
              <w:bottom w:w="40" w:type="dxa"/>
              <w:right w:w="40" w:type="dxa"/>
            </w:tcMar>
          </w:tcPr>
          <w:p w14:paraId="4F3B07A7" w14:textId="77777777" w:rsidR="009C431F" w:rsidRPr="003B2447" w:rsidRDefault="009C431F" w:rsidP="009F769E">
            <w:pPr>
              <w:spacing w:before="180" w:after="0"/>
              <w:rPr>
                <w:b/>
                <w:u w:val="single"/>
              </w:rPr>
            </w:pPr>
            <w:bookmarkStart w:id="87" w:name="para_57df1a12_5a11_4eaa_8842_62376e21bb"/>
            <w:bookmarkEnd w:id="86"/>
            <w:proofErr w:type="gramStart"/>
            <w:r w:rsidRPr="003B2447">
              <w:rPr>
                <w:rFonts w:ascii="Arial" w:hAnsi="Arial"/>
                <w:b/>
                <w:color w:val="000000"/>
                <w:sz w:val="18"/>
                <w:u w:val="single"/>
              </w:rPr>
              <w:t>A,B</w:t>
            </w:r>
            <w:proofErr w:type="gramEnd"/>
          </w:p>
        </w:tc>
        <w:tc>
          <w:tcPr>
            <w:tcW w:w="2475" w:type="dxa"/>
            <w:tcBorders>
              <w:bottom w:val="single" w:sz="4" w:space="0" w:color="000000"/>
              <w:right w:val="single" w:sz="4" w:space="0" w:color="000000"/>
            </w:tcBorders>
            <w:tcMar>
              <w:top w:w="40" w:type="dxa"/>
              <w:left w:w="40" w:type="dxa"/>
              <w:bottom w:w="40" w:type="dxa"/>
              <w:right w:w="40" w:type="dxa"/>
            </w:tcMar>
          </w:tcPr>
          <w:p w14:paraId="26A1637E" w14:textId="77777777" w:rsidR="009C431F" w:rsidRPr="003B2447" w:rsidRDefault="009C431F" w:rsidP="009F769E">
            <w:pPr>
              <w:spacing w:before="180" w:after="0"/>
              <w:rPr>
                <w:b/>
                <w:u w:val="single"/>
              </w:rPr>
            </w:pPr>
            <w:bookmarkStart w:id="88" w:name="para_c1d2b721_8b9a_4102_9d6a_009d436507"/>
            <w:bookmarkEnd w:id="87"/>
            <w:r w:rsidRPr="003B2447">
              <w:rPr>
                <w:rFonts w:ascii="Arial" w:hAnsi="Arial"/>
                <w:b/>
                <w:color w:val="000000"/>
                <w:sz w:val="18"/>
                <w:u w:val="single"/>
              </w:rPr>
              <w:t>6</w:t>
            </w:r>
          </w:p>
        </w:tc>
        <w:tc>
          <w:tcPr>
            <w:tcW w:w="2480" w:type="dxa"/>
            <w:tcBorders>
              <w:bottom w:val="single" w:sz="4" w:space="0" w:color="000000"/>
              <w:right w:val="single" w:sz="4" w:space="0" w:color="000000"/>
            </w:tcBorders>
            <w:tcMar>
              <w:top w:w="40" w:type="dxa"/>
              <w:left w:w="40" w:type="dxa"/>
              <w:bottom w:w="40" w:type="dxa"/>
              <w:right w:w="40" w:type="dxa"/>
            </w:tcMar>
          </w:tcPr>
          <w:p w14:paraId="187299BD" w14:textId="77777777" w:rsidR="009C431F" w:rsidRPr="003B2447" w:rsidRDefault="009C431F" w:rsidP="009F769E">
            <w:pPr>
              <w:spacing w:before="180" w:after="0"/>
              <w:rPr>
                <w:b/>
                <w:u w:val="single"/>
              </w:rPr>
            </w:pPr>
            <w:bookmarkStart w:id="89" w:name="para_a16651e1_3cc6_4808_b56b_9e027ffb97"/>
            <w:bookmarkEnd w:id="88"/>
            <w:r w:rsidRPr="003B2447">
              <w:rPr>
                <w:rFonts w:ascii="Arial" w:hAnsi="Arial"/>
                <w:b/>
                <w:color w:val="000000"/>
                <w:sz w:val="18"/>
                <w:u w:val="single"/>
              </w:rPr>
              <w:t>3 (of P)</w:t>
            </w:r>
          </w:p>
        </w:tc>
        <w:bookmarkEnd w:id="89"/>
      </w:tr>
      <w:bookmarkEnd w:id="32"/>
      <w:bookmarkEnd w:id="34"/>
      <w:bookmarkEnd w:id="35"/>
      <w:bookmarkEnd w:id="36"/>
    </w:tbl>
    <w:p w14:paraId="04067601" w14:textId="77777777" w:rsidR="00547CF9" w:rsidRDefault="00547CF9" w:rsidP="006208F8"/>
    <w:p w14:paraId="3A1D654D" w14:textId="53354940" w:rsidR="006A6804" w:rsidRPr="006A6804" w:rsidRDefault="006A6804" w:rsidP="006A6804">
      <w:pPr>
        <w:pBdr>
          <w:top w:val="single" w:sz="4" w:space="1" w:color="auto"/>
          <w:left w:val="single" w:sz="4" w:space="4" w:color="auto"/>
          <w:bottom w:val="single" w:sz="4" w:space="1" w:color="auto"/>
          <w:right w:val="single" w:sz="4" w:space="4" w:color="auto"/>
        </w:pBdr>
        <w:rPr>
          <w:i/>
        </w:rPr>
      </w:pPr>
      <w:r w:rsidRPr="00445633">
        <w:rPr>
          <w:i/>
        </w:rPr>
        <w:t xml:space="preserve">In PS 3.3, </w:t>
      </w:r>
      <w:r w:rsidRPr="00720A5C">
        <w:rPr>
          <w:i/>
        </w:rPr>
        <w:t>C.8.8.2</w:t>
      </w:r>
      <w:r w:rsidR="00192BE6">
        <w:rPr>
          <w:i/>
        </w:rPr>
        <w:t>6</w:t>
      </w:r>
      <w:r w:rsidRPr="00720A5C">
        <w:rPr>
          <w:i/>
        </w:rPr>
        <w:t xml:space="preserve"> RT </w:t>
      </w:r>
      <w:r w:rsidR="00192BE6">
        <w:rPr>
          <w:i/>
        </w:rPr>
        <w:t xml:space="preserve">Ion </w:t>
      </w:r>
      <w:r w:rsidRPr="00720A5C">
        <w:rPr>
          <w:i/>
        </w:rPr>
        <w:t>Beams Session Record Module</w:t>
      </w:r>
      <w:r w:rsidRPr="00445633">
        <w:rPr>
          <w:i/>
        </w:rPr>
        <w:t xml:space="preserve">, </w:t>
      </w:r>
      <w:r>
        <w:rPr>
          <w:i/>
        </w:rPr>
        <w:t xml:space="preserve">modify </w:t>
      </w:r>
      <w:r w:rsidRPr="006E7E2E">
        <w:rPr>
          <w:i/>
        </w:rPr>
        <w:t>Table C.</w:t>
      </w:r>
      <w:r w:rsidR="00192BE6" w:rsidRPr="00192BE6">
        <w:rPr>
          <w:i/>
        </w:rPr>
        <w:t>8.8.26-1</w:t>
      </w:r>
      <w:r>
        <w:rPr>
          <w:i/>
        </w:rPr>
        <w:t xml:space="preserve"> as follows</w:t>
      </w:r>
    </w:p>
    <w:p w14:paraId="5BE19D27" w14:textId="77777777" w:rsidR="00AB4D57" w:rsidRDefault="00AB4D57" w:rsidP="00AB4D57">
      <w:pPr>
        <w:spacing w:before="180" w:after="0"/>
      </w:pPr>
      <w:bookmarkStart w:id="90" w:name="sect_C_8_8_26"/>
      <w:r>
        <w:rPr>
          <w:rFonts w:ascii="Arial" w:hAnsi="Arial"/>
          <w:b/>
          <w:color w:val="000000"/>
          <w:sz w:val="26"/>
        </w:rPr>
        <w:t>C.8.8.26 RT Ion Beams Session Record Module</w:t>
      </w:r>
    </w:p>
    <w:p w14:paraId="7956CAD0" w14:textId="1926BEB5" w:rsidR="00AB4D57" w:rsidRDefault="00DA3994" w:rsidP="00AB4D57">
      <w:pPr>
        <w:spacing w:before="180" w:after="0"/>
        <w:jc w:val="both"/>
      </w:pPr>
      <w:bookmarkStart w:id="91" w:name="para_076e015e_a5db_42c3_860c_28b1762504"/>
      <w:bookmarkEnd w:id="90"/>
      <w:r>
        <w:t>..</w:t>
      </w:r>
      <w:r w:rsidR="00AB4D57">
        <w:rPr>
          <w:rFonts w:ascii="Arial" w:hAnsi="Arial"/>
          <w:color w:val="000000"/>
          <w:sz w:val="18"/>
        </w:rPr>
        <w:t>.</w:t>
      </w:r>
    </w:p>
    <w:p w14:paraId="11AF921D" w14:textId="77777777" w:rsidR="00AB4D57" w:rsidRDefault="00AB4D57" w:rsidP="00AB4D57">
      <w:pPr>
        <w:keepNext/>
        <w:spacing w:before="216" w:after="0"/>
        <w:jc w:val="center"/>
      </w:pPr>
      <w:bookmarkStart w:id="92" w:name="table_C_8_8_26_1"/>
      <w:bookmarkEnd w:id="91"/>
      <w:r>
        <w:rPr>
          <w:rFonts w:ascii="Arial" w:hAnsi="Arial"/>
          <w:b/>
          <w:color w:val="000000"/>
          <w:sz w:val="22"/>
        </w:rPr>
        <w:t>Table C.8.8.26-1. RT Ion Beams Session Record Module Attributes</w:t>
      </w:r>
    </w:p>
    <w:bookmarkEnd w:id="92"/>
    <w:p w14:paraId="17852274" w14:textId="77777777" w:rsidR="00AB4D57" w:rsidRDefault="00AB4D57" w:rsidP="00AB4D57">
      <w:pPr>
        <w:spacing w:after="0"/>
        <w:rPr>
          <w:sz w:val="13"/>
        </w:rPr>
      </w:pPr>
    </w:p>
    <w:tbl>
      <w:tblPr>
        <w:tblW w:w="10440" w:type="dxa"/>
        <w:tblInd w:w="45" w:type="dxa"/>
        <w:tblLayout w:type="fixed"/>
        <w:tblCellMar>
          <w:left w:w="10" w:type="dxa"/>
          <w:right w:w="10" w:type="dxa"/>
        </w:tblCellMar>
        <w:tblLook w:val="04A0" w:firstRow="1" w:lastRow="0" w:firstColumn="1" w:lastColumn="0" w:noHBand="0" w:noVBand="1"/>
      </w:tblPr>
      <w:tblGrid>
        <w:gridCol w:w="3576"/>
        <w:gridCol w:w="1160"/>
        <w:gridCol w:w="540"/>
        <w:gridCol w:w="5164"/>
      </w:tblGrid>
      <w:tr w:rsidR="00AB4D57" w14:paraId="0B14EC41" w14:textId="77777777" w:rsidTr="00627EE9">
        <w:trPr>
          <w:tblHeader/>
        </w:trPr>
        <w:tc>
          <w:tcPr>
            <w:tcW w:w="357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14:paraId="69876D4B" w14:textId="77777777" w:rsidR="00AB4D57" w:rsidRDefault="00AB4D57" w:rsidP="009F769E">
            <w:pPr>
              <w:keepNext/>
              <w:spacing w:before="180" w:after="0"/>
              <w:jc w:val="center"/>
            </w:pPr>
            <w:bookmarkStart w:id="93" w:name="para_d2986469_7db1_4137_8c52_4b9141dbd2"/>
            <w:r>
              <w:rPr>
                <w:rFonts w:ascii="Arial" w:hAnsi="Arial"/>
                <w:b/>
                <w:color w:val="000000"/>
                <w:sz w:val="18"/>
              </w:rPr>
              <w:t>Attribute Name</w:t>
            </w:r>
          </w:p>
        </w:tc>
        <w:tc>
          <w:tcPr>
            <w:tcW w:w="1160" w:type="dxa"/>
            <w:tcBorders>
              <w:top w:val="single" w:sz="4" w:space="0" w:color="000000"/>
              <w:bottom w:val="single" w:sz="4" w:space="0" w:color="000000"/>
              <w:right w:val="single" w:sz="4" w:space="0" w:color="000000"/>
            </w:tcBorders>
            <w:tcMar>
              <w:top w:w="40" w:type="dxa"/>
              <w:left w:w="40" w:type="dxa"/>
              <w:bottom w:w="40" w:type="dxa"/>
              <w:right w:w="40" w:type="dxa"/>
            </w:tcMar>
          </w:tcPr>
          <w:p w14:paraId="0B78B615" w14:textId="77777777" w:rsidR="00AB4D57" w:rsidRDefault="00AB4D57" w:rsidP="009F769E">
            <w:pPr>
              <w:spacing w:before="180" w:after="0"/>
              <w:jc w:val="center"/>
            </w:pPr>
            <w:bookmarkStart w:id="94" w:name="para_9a7406a4_edcc_4430_ab2c_d471eca4ad"/>
            <w:bookmarkEnd w:id="93"/>
            <w:r>
              <w:rPr>
                <w:rFonts w:ascii="Arial" w:hAnsi="Arial"/>
                <w:b/>
                <w:color w:val="000000"/>
                <w:sz w:val="18"/>
              </w:rPr>
              <w:t>Tag</w:t>
            </w:r>
          </w:p>
        </w:tc>
        <w:tc>
          <w:tcPr>
            <w:tcW w:w="540" w:type="dxa"/>
            <w:tcBorders>
              <w:top w:val="single" w:sz="4" w:space="0" w:color="000000"/>
              <w:bottom w:val="single" w:sz="4" w:space="0" w:color="000000"/>
              <w:right w:val="single" w:sz="4" w:space="0" w:color="000000"/>
            </w:tcBorders>
            <w:tcMar>
              <w:top w:w="40" w:type="dxa"/>
              <w:left w:w="40" w:type="dxa"/>
              <w:bottom w:w="40" w:type="dxa"/>
              <w:right w:w="40" w:type="dxa"/>
            </w:tcMar>
          </w:tcPr>
          <w:p w14:paraId="30EE0352" w14:textId="77777777" w:rsidR="00AB4D57" w:rsidRDefault="00AB4D57" w:rsidP="009F769E">
            <w:pPr>
              <w:spacing w:before="180" w:after="0"/>
              <w:jc w:val="center"/>
            </w:pPr>
            <w:bookmarkStart w:id="95" w:name="para_70348feb_a0fb_46a5_aec1_22f5fc219b"/>
            <w:bookmarkEnd w:id="94"/>
            <w:r>
              <w:rPr>
                <w:rFonts w:ascii="Arial" w:hAnsi="Arial"/>
                <w:b/>
                <w:color w:val="000000"/>
                <w:sz w:val="18"/>
              </w:rPr>
              <w:t>Type</w:t>
            </w:r>
          </w:p>
        </w:tc>
        <w:tc>
          <w:tcPr>
            <w:tcW w:w="5164" w:type="dxa"/>
            <w:tcBorders>
              <w:top w:val="single" w:sz="4" w:space="0" w:color="000000"/>
              <w:bottom w:val="single" w:sz="4" w:space="0" w:color="000000"/>
              <w:right w:val="single" w:sz="4" w:space="0" w:color="000000"/>
            </w:tcBorders>
            <w:tcMar>
              <w:top w:w="40" w:type="dxa"/>
              <w:left w:w="40" w:type="dxa"/>
              <w:bottom w:w="40" w:type="dxa"/>
              <w:right w:w="40" w:type="dxa"/>
            </w:tcMar>
          </w:tcPr>
          <w:p w14:paraId="36022367" w14:textId="77777777" w:rsidR="00AB4D57" w:rsidRDefault="00AB4D57" w:rsidP="009F769E">
            <w:pPr>
              <w:spacing w:before="180" w:after="0"/>
              <w:jc w:val="center"/>
            </w:pPr>
            <w:bookmarkStart w:id="96" w:name="para_083e4da9_b10a_422a_98be_5241ce0c9e"/>
            <w:bookmarkEnd w:id="95"/>
            <w:r>
              <w:rPr>
                <w:rFonts w:ascii="Arial" w:hAnsi="Arial"/>
                <w:b/>
                <w:color w:val="000000"/>
                <w:sz w:val="18"/>
              </w:rPr>
              <w:t>Attribute Description</w:t>
            </w:r>
          </w:p>
        </w:tc>
        <w:bookmarkEnd w:id="96"/>
      </w:tr>
      <w:tr w:rsidR="00AB4D57" w14:paraId="7831F916" w14:textId="77777777" w:rsidTr="00627EE9">
        <w:tc>
          <w:tcPr>
            <w:tcW w:w="3576" w:type="dxa"/>
            <w:tcBorders>
              <w:left w:val="single" w:sz="4" w:space="0" w:color="000000"/>
              <w:bottom w:val="single" w:sz="4" w:space="0" w:color="000000"/>
              <w:right w:val="single" w:sz="4" w:space="0" w:color="000000"/>
            </w:tcBorders>
            <w:tcMar>
              <w:top w:w="40" w:type="dxa"/>
              <w:left w:w="40" w:type="dxa"/>
              <w:bottom w:w="40" w:type="dxa"/>
              <w:right w:w="40" w:type="dxa"/>
            </w:tcMar>
          </w:tcPr>
          <w:p w14:paraId="3CB8382E" w14:textId="77777777" w:rsidR="00AB4D57" w:rsidRDefault="00AB4D57" w:rsidP="009F769E">
            <w:pPr>
              <w:spacing w:before="180" w:after="0"/>
            </w:pPr>
            <w:bookmarkStart w:id="97" w:name="para_33d7e043_c7ea_4eb6_8e43_c41222c496"/>
            <w:r>
              <w:rPr>
                <w:rFonts w:ascii="Arial" w:hAnsi="Arial"/>
                <w:color w:val="000000"/>
                <w:sz w:val="18"/>
              </w:rPr>
              <w:t>Referenced Fraction Group Number</w:t>
            </w:r>
          </w:p>
        </w:tc>
        <w:tc>
          <w:tcPr>
            <w:tcW w:w="1160" w:type="dxa"/>
            <w:tcBorders>
              <w:bottom w:val="single" w:sz="4" w:space="0" w:color="000000"/>
              <w:right w:val="single" w:sz="4" w:space="0" w:color="000000"/>
            </w:tcBorders>
            <w:tcMar>
              <w:top w:w="40" w:type="dxa"/>
              <w:left w:w="40" w:type="dxa"/>
              <w:bottom w:w="40" w:type="dxa"/>
              <w:right w:w="40" w:type="dxa"/>
            </w:tcMar>
          </w:tcPr>
          <w:p w14:paraId="025009E4" w14:textId="77777777" w:rsidR="00AB4D57" w:rsidRDefault="00AB4D57" w:rsidP="009F769E">
            <w:pPr>
              <w:spacing w:before="180" w:after="0"/>
              <w:jc w:val="center"/>
            </w:pPr>
            <w:bookmarkStart w:id="98" w:name="para_f85762e8_a7eb_46d2_8e8a_c364b666a6"/>
            <w:bookmarkEnd w:id="97"/>
            <w:r>
              <w:rPr>
                <w:rFonts w:ascii="Arial" w:hAnsi="Arial"/>
                <w:color w:val="000000"/>
                <w:sz w:val="18"/>
              </w:rPr>
              <w:t>(300C,0022)</w:t>
            </w:r>
          </w:p>
        </w:tc>
        <w:tc>
          <w:tcPr>
            <w:tcW w:w="540" w:type="dxa"/>
            <w:tcBorders>
              <w:bottom w:val="single" w:sz="4" w:space="0" w:color="000000"/>
              <w:right w:val="single" w:sz="4" w:space="0" w:color="000000"/>
            </w:tcBorders>
            <w:tcMar>
              <w:top w:w="40" w:type="dxa"/>
              <w:left w:w="40" w:type="dxa"/>
              <w:bottom w:w="40" w:type="dxa"/>
              <w:right w:w="40" w:type="dxa"/>
            </w:tcMar>
          </w:tcPr>
          <w:p w14:paraId="539826C0" w14:textId="77777777" w:rsidR="00AB4D57" w:rsidRDefault="00AB4D57" w:rsidP="009F769E">
            <w:pPr>
              <w:spacing w:before="180" w:after="0"/>
              <w:jc w:val="center"/>
            </w:pPr>
            <w:bookmarkStart w:id="99" w:name="para_99994811_55c6_49e4_9f89_c83414c87e"/>
            <w:bookmarkEnd w:id="98"/>
            <w:r>
              <w:rPr>
                <w:rFonts w:ascii="Arial" w:hAnsi="Arial"/>
                <w:color w:val="000000"/>
                <w:sz w:val="18"/>
              </w:rPr>
              <w:t>3</w:t>
            </w:r>
          </w:p>
        </w:tc>
        <w:tc>
          <w:tcPr>
            <w:tcW w:w="5164" w:type="dxa"/>
            <w:tcBorders>
              <w:bottom w:val="single" w:sz="4" w:space="0" w:color="000000"/>
              <w:right w:val="single" w:sz="4" w:space="0" w:color="000000"/>
            </w:tcBorders>
            <w:tcMar>
              <w:top w:w="40" w:type="dxa"/>
              <w:left w:w="40" w:type="dxa"/>
              <w:bottom w:w="40" w:type="dxa"/>
              <w:right w:w="40" w:type="dxa"/>
            </w:tcMar>
          </w:tcPr>
          <w:p w14:paraId="0F137310" w14:textId="77777777" w:rsidR="00AB4D57" w:rsidRDefault="00AB4D57" w:rsidP="009F769E">
            <w:pPr>
              <w:spacing w:before="180" w:after="0"/>
            </w:pPr>
            <w:bookmarkStart w:id="100" w:name="para_700a11cf_3b25_48a5_b463_74f6422686"/>
            <w:bookmarkEnd w:id="99"/>
            <w:r>
              <w:rPr>
                <w:rFonts w:ascii="Arial" w:hAnsi="Arial"/>
                <w:color w:val="000000"/>
                <w:sz w:val="18"/>
              </w:rPr>
              <w:t>Identifier of fraction group within referenced RT Ion Plan.</w:t>
            </w:r>
          </w:p>
        </w:tc>
        <w:bookmarkEnd w:id="100"/>
      </w:tr>
      <w:tr w:rsidR="00AB4D57" w14:paraId="200FC3C0" w14:textId="77777777" w:rsidTr="00627EE9">
        <w:tc>
          <w:tcPr>
            <w:tcW w:w="3576" w:type="dxa"/>
            <w:tcBorders>
              <w:left w:val="single" w:sz="4" w:space="0" w:color="000000"/>
              <w:bottom w:val="single" w:sz="4" w:space="0" w:color="000000"/>
              <w:right w:val="single" w:sz="4" w:space="0" w:color="000000"/>
            </w:tcBorders>
            <w:tcMar>
              <w:top w:w="40" w:type="dxa"/>
              <w:left w:w="40" w:type="dxa"/>
              <w:bottom w:w="40" w:type="dxa"/>
              <w:right w:w="40" w:type="dxa"/>
            </w:tcMar>
          </w:tcPr>
          <w:p w14:paraId="302DBDC0" w14:textId="77777777" w:rsidR="00AB4D57" w:rsidRDefault="00AB4D57" w:rsidP="009F769E">
            <w:pPr>
              <w:spacing w:before="180" w:after="0"/>
            </w:pPr>
            <w:bookmarkStart w:id="101" w:name="para_0e3e83ad_0a86_46e3_b7c3_3c8aa21d04"/>
            <w:r>
              <w:rPr>
                <w:rFonts w:ascii="Arial" w:hAnsi="Arial"/>
                <w:color w:val="000000"/>
                <w:sz w:val="18"/>
              </w:rPr>
              <w:t>Number of Fractions Planned</w:t>
            </w:r>
          </w:p>
        </w:tc>
        <w:tc>
          <w:tcPr>
            <w:tcW w:w="1160" w:type="dxa"/>
            <w:tcBorders>
              <w:bottom w:val="single" w:sz="4" w:space="0" w:color="000000"/>
              <w:right w:val="single" w:sz="4" w:space="0" w:color="000000"/>
            </w:tcBorders>
            <w:tcMar>
              <w:top w:w="40" w:type="dxa"/>
              <w:left w:w="40" w:type="dxa"/>
              <w:bottom w:w="40" w:type="dxa"/>
              <w:right w:w="40" w:type="dxa"/>
            </w:tcMar>
          </w:tcPr>
          <w:p w14:paraId="65D532DC" w14:textId="77777777" w:rsidR="00AB4D57" w:rsidRDefault="00AB4D57" w:rsidP="009F769E">
            <w:pPr>
              <w:spacing w:before="180" w:after="0"/>
              <w:jc w:val="center"/>
            </w:pPr>
            <w:bookmarkStart w:id="102" w:name="para_1655e41a_ad89_46e3_aa2a_c837bfe657"/>
            <w:bookmarkEnd w:id="101"/>
            <w:r>
              <w:rPr>
                <w:rFonts w:ascii="Arial" w:hAnsi="Arial"/>
                <w:color w:val="000000"/>
                <w:sz w:val="18"/>
              </w:rPr>
              <w:t>(300A,0078)</w:t>
            </w:r>
          </w:p>
        </w:tc>
        <w:tc>
          <w:tcPr>
            <w:tcW w:w="540" w:type="dxa"/>
            <w:tcBorders>
              <w:bottom w:val="single" w:sz="4" w:space="0" w:color="000000"/>
              <w:right w:val="single" w:sz="4" w:space="0" w:color="000000"/>
            </w:tcBorders>
            <w:tcMar>
              <w:top w:w="40" w:type="dxa"/>
              <w:left w:w="40" w:type="dxa"/>
              <w:bottom w:w="40" w:type="dxa"/>
              <w:right w:w="40" w:type="dxa"/>
            </w:tcMar>
          </w:tcPr>
          <w:p w14:paraId="3F0D0008" w14:textId="77777777" w:rsidR="00AB4D57" w:rsidRDefault="00AB4D57" w:rsidP="009F769E">
            <w:pPr>
              <w:spacing w:before="180" w:after="0"/>
              <w:jc w:val="center"/>
            </w:pPr>
            <w:bookmarkStart w:id="103" w:name="para_c762a78e_6661_4694_a06f_42c3dd0567"/>
            <w:bookmarkEnd w:id="102"/>
            <w:r>
              <w:rPr>
                <w:rFonts w:ascii="Arial" w:hAnsi="Arial"/>
                <w:color w:val="000000"/>
                <w:sz w:val="18"/>
              </w:rPr>
              <w:t>2</w:t>
            </w:r>
          </w:p>
        </w:tc>
        <w:tc>
          <w:tcPr>
            <w:tcW w:w="5164" w:type="dxa"/>
            <w:tcBorders>
              <w:bottom w:val="single" w:sz="4" w:space="0" w:color="000000"/>
              <w:right w:val="single" w:sz="4" w:space="0" w:color="000000"/>
            </w:tcBorders>
            <w:tcMar>
              <w:top w:w="40" w:type="dxa"/>
              <w:left w:w="40" w:type="dxa"/>
              <w:bottom w:w="40" w:type="dxa"/>
              <w:right w:w="40" w:type="dxa"/>
            </w:tcMar>
          </w:tcPr>
          <w:p w14:paraId="70C71223" w14:textId="77777777" w:rsidR="00AB4D57" w:rsidRDefault="00AB4D57" w:rsidP="009F769E">
            <w:pPr>
              <w:spacing w:before="180" w:after="0"/>
            </w:pPr>
            <w:bookmarkStart w:id="104" w:name="para_724e2047_dba1_435c_a3a9_962a98a3fd"/>
            <w:bookmarkEnd w:id="103"/>
            <w:r>
              <w:rPr>
                <w:rFonts w:ascii="Arial" w:hAnsi="Arial"/>
                <w:color w:val="000000"/>
                <w:sz w:val="18"/>
              </w:rPr>
              <w:t>Total number of treatments (fractions) planned for current fraction group.</w:t>
            </w:r>
          </w:p>
        </w:tc>
        <w:bookmarkEnd w:id="104"/>
      </w:tr>
      <w:tr w:rsidR="00AB4D57" w14:paraId="43E7A962" w14:textId="77777777" w:rsidTr="00627EE9">
        <w:tc>
          <w:tcPr>
            <w:tcW w:w="3576" w:type="dxa"/>
            <w:tcBorders>
              <w:left w:val="single" w:sz="4" w:space="0" w:color="000000"/>
              <w:bottom w:val="single" w:sz="4" w:space="0" w:color="000000"/>
              <w:right w:val="single" w:sz="4" w:space="0" w:color="000000"/>
            </w:tcBorders>
            <w:tcMar>
              <w:top w:w="40" w:type="dxa"/>
              <w:left w:w="40" w:type="dxa"/>
              <w:bottom w:w="40" w:type="dxa"/>
              <w:right w:w="40" w:type="dxa"/>
            </w:tcMar>
          </w:tcPr>
          <w:p w14:paraId="17D55A1E" w14:textId="2C0DF773" w:rsidR="00AB4D57" w:rsidRDefault="00627EE9" w:rsidP="009F769E">
            <w:pPr>
              <w:spacing w:before="180" w:after="0"/>
            </w:pPr>
            <w:bookmarkStart w:id="105" w:name="para_294c121a_9fe2_4590_9aca_53172226b7"/>
            <w:r>
              <w:rPr>
                <w:rFonts w:ascii="Arial" w:hAnsi="Arial"/>
                <w:color w:val="000000"/>
                <w:sz w:val="18"/>
              </w:rPr>
              <w:t>…</w:t>
            </w:r>
          </w:p>
        </w:tc>
        <w:tc>
          <w:tcPr>
            <w:tcW w:w="1160" w:type="dxa"/>
            <w:tcBorders>
              <w:bottom w:val="single" w:sz="4" w:space="0" w:color="000000"/>
              <w:right w:val="single" w:sz="4" w:space="0" w:color="000000"/>
            </w:tcBorders>
            <w:tcMar>
              <w:top w:w="40" w:type="dxa"/>
              <w:left w:w="40" w:type="dxa"/>
              <w:bottom w:w="40" w:type="dxa"/>
              <w:right w:w="40" w:type="dxa"/>
            </w:tcMar>
          </w:tcPr>
          <w:p w14:paraId="6EEF01AB" w14:textId="2EDABB0A" w:rsidR="00AB4D57" w:rsidRDefault="00AB4D57" w:rsidP="009F769E">
            <w:pPr>
              <w:spacing w:before="180" w:after="0"/>
              <w:jc w:val="center"/>
            </w:pPr>
            <w:bookmarkStart w:id="106" w:name="para_adbce9b7_e3ba_44ae_bc56_7cba3a90db"/>
            <w:bookmarkEnd w:id="105"/>
          </w:p>
        </w:tc>
        <w:tc>
          <w:tcPr>
            <w:tcW w:w="540" w:type="dxa"/>
            <w:tcBorders>
              <w:bottom w:val="single" w:sz="4" w:space="0" w:color="000000"/>
              <w:right w:val="single" w:sz="4" w:space="0" w:color="000000"/>
            </w:tcBorders>
            <w:tcMar>
              <w:top w:w="40" w:type="dxa"/>
              <w:left w:w="40" w:type="dxa"/>
              <w:bottom w:w="40" w:type="dxa"/>
              <w:right w:w="40" w:type="dxa"/>
            </w:tcMar>
          </w:tcPr>
          <w:p w14:paraId="621FF5FB" w14:textId="18463452" w:rsidR="00AB4D57" w:rsidRDefault="00AB4D57" w:rsidP="009F769E">
            <w:pPr>
              <w:spacing w:before="180" w:after="0"/>
              <w:jc w:val="center"/>
            </w:pPr>
            <w:bookmarkStart w:id="107" w:name="para_af1db570_0512_433a_8eb9_8be718a19a"/>
            <w:bookmarkEnd w:id="106"/>
          </w:p>
        </w:tc>
        <w:tc>
          <w:tcPr>
            <w:tcW w:w="5164" w:type="dxa"/>
            <w:tcBorders>
              <w:bottom w:val="single" w:sz="4" w:space="0" w:color="000000"/>
              <w:right w:val="single" w:sz="4" w:space="0" w:color="000000"/>
            </w:tcBorders>
            <w:tcMar>
              <w:top w:w="40" w:type="dxa"/>
              <w:left w:w="40" w:type="dxa"/>
              <w:bottom w:w="40" w:type="dxa"/>
              <w:right w:w="40" w:type="dxa"/>
            </w:tcMar>
          </w:tcPr>
          <w:p w14:paraId="30F86281" w14:textId="4618C204" w:rsidR="00AB4D57" w:rsidRDefault="00AB4D57" w:rsidP="009F769E">
            <w:pPr>
              <w:tabs>
                <w:tab w:val="left" w:pos="396"/>
              </w:tabs>
              <w:spacing w:after="0"/>
              <w:ind w:left="396" w:hanging="396"/>
            </w:pPr>
            <w:bookmarkStart w:id="108" w:name="para_d98248b2_bb21_473e_8086_dffba1ad2c"/>
            <w:bookmarkStart w:id="109" w:name="idm438487600400"/>
            <w:bookmarkEnd w:id="107"/>
          </w:p>
        </w:tc>
        <w:bookmarkEnd w:id="108"/>
        <w:bookmarkEnd w:id="109"/>
      </w:tr>
      <w:tr w:rsidR="00AB4D57" w14:paraId="3AB6F50B" w14:textId="77777777" w:rsidTr="00627EE9">
        <w:tc>
          <w:tcPr>
            <w:tcW w:w="3576" w:type="dxa"/>
            <w:tcBorders>
              <w:left w:val="single" w:sz="4" w:space="0" w:color="000000"/>
              <w:bottom w:val="single" w:sz="4" w:space="0" w:color="000000"/>
              <w:right w:val="single" w:sz="4" w:space="0" w:color="000000"/>
            </w:tcBorders>
            <w:tcMar>
              <w:top w:w="40" w:type="dxa"/>
              <w:left w:w="40" w:type="dxa"/>
              <w:bottom w:w="40" w:type="dxa"/>
              <w:right w:w="40" w:type="dxa"/>
            </w:tcMar>
          </w:tcPr>
          <w:p w14:paraId="2959E91F" w14:textId="77777777" w:rsidR="00AB4D57" w:rsidRDefault="00AB4D57" w:rsidP="009F769E">
            <w:pPr>
              <w:spacing w:before="180" w:after="0"/>
            </w:pPr>
            <w:bookmarkStart w:id="110" w:name="para_e9288551_aa29_4d4b_a5a4_727b9ed6dd"/>
            <w:r>
              <w:rPr>
                <w:rFonts w:ascii="Arial" w:hAnsi="Arial"/>
                <w:color w:val="000000"/>
                <w:sz w:val="18"/>
              </w:rPr>
              <w:t>Treatment Session Ion Beam Sequence</w:t>
            </w:r>
          </w:p>
        </w:tc>
        <w:tc>
          <w:tcPr>
            <w:tcW w:w="1160" w:type="dxa"/>
            <w:tcBorders>
              <w:bottom w:val="single" w:sz="4" w:space="0" w:color="000000"/>
              <w:right w:val="single" w:sz="4" w:space="0" w:color="000000"/>
            </w:tcBorders>
            <w:tcMar>
              <w:top w:w="40" w:type="dxa"/>
              <w:left w:w="40" w:type="dxa"/>
              <w:bottom w:w="40" w:type="dxa"/>
              <w:right w:w="40" w:type="dxa"/>
            </w:tcMar>
          </w:tcPr>
          <w:p w14:paraId="79511FE7" w14:textId="77777777" w:rsidR="00AB4D57" w:rsidRDefault="00AB4D57" w:rsidP="009F769E">
            <w:pPr>
              <w:spacing w:before="180" w:after="0"/>
              <w:jc w:val="center"/>
            </w:pPr>
            <w:bookmarkStart w:id="111" w:name="para_602aae58_f9c9_47e8_aada_1ab66822d1"/>
            <w:bookmarkEnd w:id="110"/>
            <w:r>
              <w:rPr>
                <w:rFonts w:ascii="Arial" w:hAnsi="Arial"/>
                <w:color w:val="000000"/>
                <w:sz w:val="18"/>
              </w:rPr>
              <w:t>(3008,0021)</w:t>
            </w:r>
          </w:p>
        </w:tc>
        <w:tc>
          <w:tcPr>
            <w:tcW w:w="540" w:type="dxa"/>
            <w:tcBorders>
              <w:bottom w:val="single" w:sz="4" w:space="0" w:color="000000"/>
              <w:right w:val="single" w:sz="4" w:space="0" w:color="000000"/>
            </w:tcBorders>
            <w:tcMar>
              <w:top w:w="40" w:type="dxa"/>
              <w:left w:w="40" w:type="dxa"/>
              <w:bottom w:w="40" w:type="dxa"/>
              <w:right w:w="40" w:type="dxa"/>
            </w:tcMar>
          </w:tcPr>
          <w:p w14:paraId="3841D25C" w14:textId="77777777" w:rsidR="00AB4D57" w:rsidRDefault="00AB4D57" w:rsidP="009F769E">
            <w:pPr>
              <w:spacing w:before="180" w:after="0"/>
              <w:jc w:val="center"/>
            </w:pPr>
            <w:bookmarkStart w:id="112" w:name="para_8d42dcfe_420f_4aec_ba4c_db363826b1"/>
            <w:bookmarkEnd w:id="111"/>
            <w:r>
              <w:rPr>
                <w:rFonts w:ascii="Arial" w:hAnsi="Arial"/>
                <w:color w:val="000000"/>
                <w:sz w:val="18"/>
              </w:rPr>
              <w:t>1</w:t>
            </w:r>
          </w:p>
        </w:tc>
        <w:tc>
          <w:tcPr>
            <w:tcW w:w="5164" w:type="dxa"/>
            <w:tcBorders>
              <w:bottom w:val="single" w:sz="4" w:space="0" w:color="000000"/>
              <w:right w:val="single" w:sz="4" w:space="0" w:color="000000"/>
            </w:tcBorders>
            <w:tcMar>
              <w:top w:w="40" w:type="dxa"/>
              <w:left w:w="40" w:type="dxa"/>
              <w:bottom w:w="40" w:type="dxa"/>
              <w:right w:w="40" w:type="dxa"/>
            </w:tcMar>
          </w:tcPr>
          <w:p w14:paraId="502FED8F" w14:textId="77777777" w:rsidR="00AB4D57" w:rsidRDefault="00AB4D57" w:rsidP="009F769E">
            <w:pPr>
              <w:spacing w:before="180" w:after="0"/>
            </w:pPr>
            <w:bookmarkStart w:id="113" w:name="para_f549c662_8f3c_447d_8c09_13179c60a0"/>
            <w:bookmarkEnd w:id="112"/>
            <w:r>
              <w:rPr>
                <w:rFonts w:ascii="Arial" w:hAnsi="Arial"/>
                <w:color w:val="000000"/>
                <w:sz w:val="18"/>
              </w:rPr>
              <w:t>Sequence of setup and/or treatment beams administered during treatment session.</w:t>
            </w:r>
          </w:p>
          <w:p w14:paraId="59B9747E" w14:textId="77777777" w:rsidR="00AB4D57" w:rsidRDefault="00AB4D57" w:rsidP="009F769E">
            <w:pPr>
              <w:spacing w:before="180" w:after="0"/>
            </w:pPr>
            <w:bookmarkStart w:id="114" w:name="para_84be6883_d585_4d4d_9cc0_75eca996e5"/>
            <w:bookmarkEnd w:id="113"/>
            <w:r>
              <w:rPr>
                <w:rFonts w:ascii="Arial" w:hAnsi="Arial"/>
                <w:color w:val="000000"/>
                <w:sz w:val="18"/>
              </w:rPr>
              <w:t>One or more Items shall be included in this Sequence.</w:t>
            </w:r>
          </w:p>
        </w:tc>
        <w:bookmarkEnd w:id="114"/>
      </w:tr>
      <w:tr w:rsidR="00AB4D57" w14:paraId="40D50498" w14:textId="77777777" w:rsidTr="00627EE9">
        <w:tc>
          <w:tcPr>
            <w:tcW w:w="3576" w:type="dxa"/>
            <w:tcBorders>
              <w:left w:val="single" w:sz="4" w:space="0" w:color="000000"/>
              <w:bottom w:val="single" w:sz="4" w:space="0" w:color="000000"/>
              <w:right w:val="single" w:sz="4" w:space="0" w:color="000000"/>
            </w:tcBorders>
            <w:tcMar>
              <w:top w:w="40" w:type="dxa"/>
              <w:left w:w="40" w:type="dxa"/>
              <w:bottom w:w="40" w:type="dxa"/>
              <w:right w:w="40" w:type="dxa"/>
            </w:tcMar>
          </w:tcPr>
          <w:p w14:paraId="17E376B9" w14:textId="77777777" w:rsidR="00AB4D57" w:rsidRDefault="00AB4D57" w:rsidP="009F769E">
            <w:pPr>
              <w:spacing w:before="180" w:after="0"/>
            </w:pPr>
            <w:bookmarkStart w:id="115" w:name="para_5eaa719e_cd2a_4f26_897d_daf8cf0da7"/>
            <w:r>
              <w:rPr>
                <w:rFonts w:ascii="Arial" w:hAnsi="Arial"/>
                <w:color w:val="000000"/>
                <w:sz w:val="18"/>
              </w:rPr>
              <w:t>&gt;Referenced Beam Number</w:t>
            </w:r>
          </w:p>
        </w:tc>
        <w:tc>
          <w:tcPr>
            <w:tcW w:w="1160" w:type="dxa"/>
            <w:tcBorders>
              <w:bottom w:val="single" w:sz="4" w:space="0" w:color="000000"/>
              <w:right w:val="single" w:sz="4" w:space="0" w:color="000000"/>
            </w:tcBorders>
            <w:tcMar>
              <w:top w:w="40" w:type="dxa"/>
              <w:left w:w="40" w:type="dxa"/>
              <w:bottom w:w="40" w:type="dxa"/>
              <w:right w:w="40" w:type="dxa"/>
            </w:tcMar>
          </w:tcPr>
          <w:p w14:paraId="0C4E54E0" w14:textId="77777777" w:rsidR="00AB4D57" w:rsidRDefault="00AB4D57" w:rsidP="009F769E">
            <w:pPr>
              <w:spacing w:before="180" w:after="0"/>
              <w:jc w:val="center"/>
            </w:pPr>
            <w:bookmarkStart w:id="116" w:name="para_72d4ee65_c127_4272_9e63_409f57861f"/>
            <w:bookmarkEnd w:id="115"/>
            <w:r>
              <w:rPr>
                <w:rFonts w:ascii="Arial" w:hAnsi="Arial"/>
                <w:color w:val="000000"/>
                <w:sz w:val="18"/>
              </w:rPr>
              <w:t>(300C,0006)</w:t>
            </w:r>
          </w:p>
        </w:tc>
        <w:tc>
          <w:tcPr>
            <w:tcW w:w="540" w:type="dxa"/>
            <w:tcBorders>
              <w:bottom w:val="single" w:sz="4" w:space="0" w:color="000000"/>
              <w:right w:val="single" w:sz="4" w:space="0" w:color="000000"/>
            </w:tcBorders>
            <w:tcMar>
              <w:top w:w="40" w:type="dxa"/>
              <w:left w:w="40" w:type="dxa"/>
              <w:bottom w:w="40" w:type="dxa"/>
              <w:right w:w="40" w:type="dxa"/>
            </w:tcMar>
          </w:tcPr>
          <w:p w14:paraId="341ADBA9" w14:textId="77777777" w:rsidR="00AB4D57" w:rsidRDefault="00AB4D57" w:rsidP="009F769E">
            <w:pPr>
              <w:spacing w:before="180" w:after="0"/>
              <w:jc w:val="center"/>
            </w:pPr>
            <w:bookmarkStart w:id="117" w:name="para_15db4549_6c9d_4cc6_8e3c_7b07482359"/>
            <w:bookmarkEnd w:id="116"/>
            <w:r>
              <w:rPr>
                <w:rFonts w:ascii="Arial" w:hAnsi="Arial"/>
                <w:color w:val="000000"/>
                <w:sz w:val="18"/>
              </w:rPr>
              <w:t>1</w:t>
            </w:r>
          </w:p>
        </w:tc>
        <w:tc>
          <w:tcPr>
            <w:tcW w:w="5164" w:type="dxa"/>
            <w:tcBorders>
              <w:bottom w:val="single" w:sz="4" w:space="0" w:color="000000"/>
              <w:right w:val="single" w:sz="4" w:space="0" w:color="000000"/>
            </w:tcBorders>
            <w:tcMar>
              <w:top w:w="40" w:type="dxa"/>
              <w:left w:w="40" w:type="dxa"/>
              <w:bottom w:w="40" w:type="dxa"/>
              <w:right w:w="40" w:type="dxa"/>
            </w:tcMar>
          </w:tcPr>
          <w:p w14:paraId="0569A469" w14:textId="77777777" w:rsidR="00AB4D57" w:rsidRDefault="00AB4D57" w:rsidP="009F769E">
            <w:pPr>
              <w:spacing w:before="180" w:after="0"/>
            </w:pPr>
            <w:bookmarkStart w:id="118" w:name="para_dc5ec42f_10e8_41ba_a8aa_5f4da121aa"/>
            <w:bookmarkEnd w:id="117"/>
            <w:r>
              <w:rPr>
                <w:rFonts w:ascii="Arial" w:hAnsi="Arial"/>
                <w:color w:val="000000"/>
                <w:sz w:val="18"/>
              </w:rPr>
              <w:t xml:space="preserve">References Beam specified by Beam Number (300A,00C0) in Ion Beam Sequence (300A,03A2) in </w:t>
            </w:r>
            <w:hyperlink w:anchor="sect_C_8_8_25">
              <w:r>
                <w:rPr>
                  <w:rFonts w:ascii="Arial" w:hAnsi="Arial"/>
                  <w:color w:val="000000"/>
                  <w:sz w:val="18"/>
                </w:rPr>
                <w:t>RT Ion Beams Module</w:t>
              </w:r>
            </w:hyperlink>
            <w:r>
              <w:rPr>
                <w:rFonts w:ascii="Arial" w:hAnsi="Arial"/>
                <w:color w:val="000000"/>
                <w:sz w:val="18"/>
              </w:rPr>
              <w:t xml:space="preserve"> within the referenced RT Ion Plan.</w:t>
            </w:r>
          </w:p>
        </w:tc>
        <w:bookmarkEnd w:id="118"/>
      </w:tr>
      <w:tr w:rsidR="00AB4D57" w14:paraId="537C78FD" w14:textId="77777777" w:rsidTr="00627EE9">
        <w:tc>
          <w:tcPr>
            <w:tcW w:w="3576" w:type="dxa"/>
            <w:tcBorders>
              <w:left w:val="single" w:sz="4" w:space="0" w:color="000000"/>
              <w:bottom w:val="single" w:sz="4" w:space="0" w:color="000000"/>
              <w:right w:val="single" w:sz="4" w:space="0" w:color="000000"/>
            </w:tcBorders>
            <w:tcMar>
              <w:top w:w="40" w:type="dxa"/>
              <w:left w:w="40" w:type="dxa"/>
              <w:bottom w:w="40" w:type="dxa"/>
              <w:right w:w="40" w:type="dxa"/>
            </w:tcMar>
          </w:tcPr>
          <w:p w14:paraId="471E1AC1" w14:textId="476A39F0" w:rsidR="00AB4D57" w:rsidRDefault="00627EE9" w:rsidP="009F769E">
            <w:pPr>
              <w:spacing w:before="180" w:after="0"/>
            </w:pPr>
            <w:bookmarkStart w:id="119" w:name="para_cc3d2738_9014_4df7_af35_a5a267b11b"/>
            <w:r>
              <w:rPr>
                <w:rFonts w:ascii="Arial" w:hAnsi="Arial"/>
                <w:color w:val="000000"/>
                <w:sz w:val="18"/>
              </w:rPr>
              <w:t>…</w:t>
            </w:r>
          </w:p>
        </w:tc>
        <w:tc>
          <w:tcPr>
            <w:tcW w:w="1160" w:type="dxa"/>
            <w:tcBorders>
              <w:bottom w:val="single" w:sz="4" w:space="0" w:color="000000"/>
              <w:right w:val="single" w:sz="4" w:space="0" w:color="000000"/>
            </w:tcBorders>
            <w:tcMar>
              <w:top w:w="40" w:type="dxa"/>
              <w:left w:w="40" w:type="dxa"/>
              <w:bottom w:w="40" w:type="dxa"/>
              <w:right w:w="40" w:type="dxa"/>
            </w:tcMar>
          </w:tcPr>
          <w:p w14:paraId="68F5284A" w14:textId="513D7C83" w:rsidR="00AB4D57" w:rsidRDefault="00AB4D57" w:rsidP="009F769E">
            <w:pPr>
              <w:spacing w:before="180" w:after="0"/>
              <w:jc w:val="center"/>
            </w:pPr>
            <w:bookmarkStart w:id="120" w:name="para_5a78c8e6_e2b3_4589_80f2_cb22777df4"/>
            <w:bookmarkEnd w:id="119"/>
          </w:p>
        </w:tc>
        <w:tc>
          <w:tcPr>
            <w:tcW w:w="540" w:type="dxa"/>
            <w:tcBorders>
              <w:bottom w:val="single" w:sz="4" w:space="0" w:color="000000"/>
              <w:right w:val="single" w:sz="4" w:space="0" w:color="000000"/>
            </w:tcBorders>
            <w:tcMar>
              <w:top w:w="40" w:type="dxa"/>
              <w:left w:w="40" w:type="dxa"/>
              <w:bottom w:w="40" w:type="dxa"/>
              <w:right w:w="40" w:type="dxa"/>
            </w:tcMar>
          </w:tcPr>
          <w:p w14:paraId="20179858" w14:textId="3EDE7CA4" w:rsidR="00AB4D57" w:rsidRDefault="00AB4D57" w:rsidP="009F769E">
            <w:pPr>
              <w:spacing w:before="180" w:after="0"/>
              <w:jc w:val="center"/>
            </w:pPr>
            <w:bookmarkStart w:id="121" w:name="para_52aaded8_6881_4ca3_b389_e3945b0448"/>
            <w:bookmarkEnd w:id="120"/>
          </w:p>
        </w:tc>
        <w:tc>
          <w:tcPr>
            <w:tcW w:w="5164" w:type="dxa"/>
            <w:tcBorders>
              <w:bottom w:val="single" w:sz="4" w:space="0" w:color="000000"/>
              <w:right w:val="single" w:sz="4" w:space="0" w:color="000000"/>
            </w:tcBorders>
            <w:tcMar>
              <w:top w:w="40" w:type="dxa"/>
              <w:left w:w="40" w:type="dxa"/>
              <w:bottom w:w="40" w:type="dxa"/>
              <w:right w:w="40" w:type="dxa"/>
            </w:tcMar>
          </w:tcPr>
          <w:p w14:paraId="443C2C4E" w14:textId="78606B41" w:rsidR="00AB4D57" w:rsidRDefault="00AB4D57" w:rsidP="009F769E">
            <w:pPr>
              <w:spacing w:before="180" w:after="0"/>
            </w:pPr>
            <w:bookmarkStart w:id="122" w:name="para_ca8e0f8b_5291_4815_8329_afcf62aa57"/>
            <w:bookmarkEnd w:id="121"/>
          </w:p>
        </w:tc>
        <w:bookmarkEnd w:id="122"/>
      </w:tr>
      <w:tr w:rsidR="00AB4D57" w14:paraId="1C6E32C9" w14:textId="77777777" w:rsidTr="00627EE9">
        <w:tc>
          <w:tcPr>
            <w:tcW w:w="3576" w:type="dxa"/>
            <w:tcBorders>
              <w:left w:val="single" w:sz="4" w:space="0" w:color="000000"/>
              <w:bottom w:val="single" w:sz="4" w:space="0" w:color="000000"/>
              <w:right w:val="single" w:sz="4" w:space="0" w:color="000000"/>
            </w:tcBorders>
            <w:tcMar>
              <w:top w:w="40" w:type="dxa"/>
              <w:left w:w="40" w:type="dxa"/>
              <w:bottom w:w="40" w:type="dxa"/>
              <w:right w:w="40" w:type="dxa"/>
            </w:tcMar>
          </w:tcPr>
          <w:p w14:paraId="36E833C6" w14:textId="77777777" w:rsidR="00AB4D57" w:rsidRDefault="00AB4D57" w:rsidP="009F769E">
            <w:pPr>
              <w:spacing w:before="180" w:after="0"/>
            </w:pPr>
            <w:bookmarkStart w:id="123" w:name="para_41b09806_66e8_41ba_9542_3f1cffce93"/>
            <w:r>
              <w:rPr>
                <w:rFonts w:ascii="Arial" w:hAnsi="Arial"/>
                <w:color w:val="000000"/>
                <w:sz w:val="18"/>
              </w:rPr>
              <w:t>&gt;Current Fraction Number</w:t>
            </w:r>
          </w:p>
        </w:tc>
        <w:tc>
          <w:tcPr>
            <w:tcW w:w="1160" w:type="dxa"/>
            <w:tcBorders>
              <w:bottom w:val="single" w:sz="4" w:space="0" w:color="000000"/>
              <w:right w:val="single" w:sz="4" w:space="0" w:color="000000"/>
            </w:tcBorders>
            <w:tcMar>
              <w:top w:w="40" w:type="dxa"/>
              <w:left w:w="40" w:type="dxa"/>
              <w:bottom w:w="40" w:type="dxa"/>
              <w:right w:w="40" w:type="dxa"/>
            </w:tcMar>
          </w:tcPr>
          <w:p w14:paraId="0516FACA" w14:textId="77777777" w:rsidR="00AB4D57" w:rsidRDefault="00AB4D57" w:rsidP="009F769E">
            <w:pPr>
              <w:spacing w:before="180" w:after="0"/>
              <w:jc w:val="center"/>
            </w:pPr>
            <w:bookmarkStart w:id="124" w:name="para_1c6e1cad_6733_47ed_92ed_d71214c298"/>
            <w:bookmarkEnd w:id="123"/>
            <w:r>
              <w:rPr>
                <w:rFonts w:ascii="Arial" w:hAnsi="Arial"/>
                <w:color w:val="000000"/>
                <w:sz w:val="18"/>
              </w:rPr>
              <w:t>(3008,0022)</w:t>
            </w:r>
          </w:p>
        </w:tc>
        <w:tc>
          <w:tcPr>
            <w:tcW w:w="540" w:type="dxa"/>
            <w:tcBorders>
              <w:bottom w:val="single" w:sz="4" w:space="0" w:color="000000"/>
              <w:right w:val="single" w:sz="4" w:space="0" w:color="000000"/>
            </w:tcBorders>
            <w:tcMar>
              <w:top w:w="40" w:type="dxa"/>
              <w:left w:w="40" w:type="dxa"/>
              <w:bottom w:w="40" w:type="dxa"/>
              <w:right w:w="40" w:type="dxa"/>
            </w:tcMar>
          </w:tcPr>
          <w:p w14:paraId="5D9FD246" w14:textId="77777777" w:rsidR="00AB4D57" w:rsidRDefault="00AB4D57" w:rsidP="009F769E">
            <w:pPr>
              <w:spacing w:before="180" w:after="0"/>
              <w:jc w:val="center"/>
            </w:pPr>
            <w:bookmarkStart w:id="125" w:name="para_b4034e16_69dc_4fc7_9189_c3f592413b"/>
            <w:bookmarkEnd w:id="124"/>
            <w:r>
              <w:rPr>
                <w:rFonts w:ascii="Arial" w:hAnsi="Arial"/>
                <w:color w:val="000000"/>
                <w:sz w:val="18"/>
              </w:rPr>
              <w:t>2</w:t>
            </w:r>
          </w:p>
        </w:tc>
        <w:tc>
          <w:tcPr>
            <w:tcW w:w="5164" w:type="dxa"/>
            <w:tcBorders>
              <w:bottom w:val="single" w:sz="4" w:space="0" w:color="000000"/>
              <w:right w:val="single" w:sz="4" w:space="0" w:color="000000"/>
            </w:tcBorders>
            <w:tcMar>
              <w:top w:w="40" w:type="dxa"/>
              <w:left w:w="40" w:type="dxa"/>
              <w:bottom w:w="40" w:type="dxa"/>
              <w:right w:w="40" w:type="dxa"/>
            </w:tcMar>
          </w:tcPr>
          <w:p w14:paraId="78A6D797" w14:textId="77777777" w:rsidR="00AB4D57" w:rsidRDefault="00AB4D57" w:rsidP="009F769E">
            <w:pPr>
              <w:spacing w:before="180" w:after="0"/>
              <w:rPr>
                <w:rFonts w:ascii="Arial" w:hAnsi="Arial"/>
                <w:color w:val="000000"/>
                <w:sz w:val="18"/>
              </w:rPr>
            </w:pPr>
            <w:bookmarkStart w:id="126" w:name="para_5cae1f90_6ded_4159_9a71_ba8ae65fd1"/>
            <w:bookmarkEnd w:id="125"/>
            <w:r>
              <w:rPr>
                <w:rFonts w:ascii="Arial" w:hAnsi="Arial"/>
                <w:color w:val="000000"/>
                <w:sz w:val="18"/>
              </w:rPr>
              <w:t>Fraction number for this beam administration.</w:t>
            </w:r>
          </w:p>
          <w:p w14:paraId="5752BECA" w14:textId="56170DED" w:rsidR="006C5687" w:rsidRDefault="006C5687" w:rsidP="009F769E">
            <w:pPr>
              <w:spacing w:before="180" w:after="0"/>
            </w:pPr>
            <w:r w:rsidRPr="00C74854">
              <w:rPr>
                <w:rFonts w:ascii="Arial" w:hAnsi="Arial"/>
                <w:b/>
                <w:bCs/>
                <w:color w:val="000000"/>
                <w:sz w:val="18"/>
                <w:u w:val="single"/>
              </w:rPr>
              <w:t>See C.</w:t>
            </w:r>
            <w:r>
              <w:rPr>
                <w:rFonts w:ascii="Arial" w:hAnsi="Arial"/>
                <w:b/>
                <w:bCs/>
                <w:color w:val="000000"/>
                <w:sz w:val="18"/>
                <w:u w:val="single"/>
              </w:rPr>
              <w:t>8</w:t>
            </w:r>
            <w:r w:rsidRPr="00C74854">
              <w:rPr>
                <w:rFonts w:ascii="Arial" w:hAnsi="Arial"/>
                <w:b/>
                <w:bCs/>
                <w:color w:val="000000"/>
                <w:sz w:val="18"/>
                <w:u w:val="single"/>
              </w:rPr>
              <w:t>.</w:t>
            </w:r>
            <w:r>
              <w:rPr>
                <w:rFonts w:ascii="Arial" w:hAnsi="Arial"/>
                <w:b/>
                <w:bCs/>
                <w:color w:val="000000"/>
                <w:sz w:val="18"/>
                <w:u w:val="single"/>
              </w:rPr>
              <w:t>8</w:t>
            </w:r>
            <w:r w:rsidRPr="00C74854">
              <w:rPr>
                <w:rFonts w:ascii="Arial" w:hAnsi="Arial"/>
                <w:b/>
                <w:bCs/>
                <w:color w:val="000000"/>
                <w:sz w:val="18"/>
                <w:u w:val="single"/>
              </w:rPr>
              <w:t>.</w:t>
            </w:r>
            <w:proofErr w:type="gramStart"/>
            <w:r>
              <w:rPr>
                <w:rFonts w:ascii="Arial" w:hAnsi="Arial"/>
                <w:b/>
                <w:bCs/>
                <w:color w:val="000000"/>
                <w:sz w:val="18"/>
                <w:u w:val="single"/>
              </w:rPr>
              <w:t>2</w:t>
            </w:r>
            <w:r w:rsidRPr="00C74854">
              <w:rPr>
                <w:rFonts w:ascii="Arial" w:hAnsi="Arial"/>
                <w:b/>
                <w:bCs/>
                <w:color w:val="000000"/>
                <w:sz w:val="18"/>
                <w:u w:val="single"/>
              </w:rPr>
              <w:t>1.</w:t>
            </w:r>
            <w:r>
              <w:rPr>
                <w:rFonts w:ascii="Arial" w:hAnsi="Arial"/>
                <w:b/>
                <w:bCs/>
                <w:color w:val="000000"/>
                <w:sz w:val="18"/>
                <w:u w:val="single"/>
              </w:rPr>
              <w:t>n.</w:t>
            </w:r>
            <w:proofErr w:type="gramEnd"/>
          </w:p>
        </w:tc>
        <w:bookmarkEnd w:id="126"/>
      </w:tr>
      <w:tr w:rsidR="000511CD" w14:paraId="43EA1022" w14:textId="77777777" w:rsidTr="00627EE9">
        <w:tc>
          <w:tcPr>
            <w:tcW w:w="3576" w:type="dxa"/>
            <w:tcBorders>
              <w:left w:val="single" w:sz="4" w:space="0" w:color="000000"/>
              <w:bottom w:val="single" w:sz="4" w:space="0" w:color="000000"/>
              <w:right w:val="single" w:sz="4" w:space="0" w:color="000000"/>
            </w:tcBorders>
            <w:tcMar>
              <w:top w:w="40" w:type="dxa"/>
              <w:left w:w="40" w:type="dxa"/>
              <w:bottom w:w="40" w:type="dxa"/>
              <w:right w:w="40" w:type="dxa"/>
            </w:tcMar>
          </w:tcPr>
          <w:p w14:paraId="771BCC51" w14:textId="3E4800E1" w:rsidR="000511CD" w:rsidRDefault="000511CD" w:rsidP="000511CD">
            <w:pPr>
              <w:spacing w:before="180" w:after="0"/>
              <w:rPr>
                <w:rFonts w:ascii="Arial" w:hAnsi="Arial"/>
                <w:color w:val="000000"/>
                <w:sz w:val="18"/>
              </w:rPr>
            </w:pPr>
            <w:r w:rsidRPr="000C7C9C">
              <w:rPr>
                <w:rFonts w:ascii="Arial" w:hAnsi="Arial"/>
                <w:b/>
                <w:bCs/>
                <w:color w:val="000000"/>
                <w:sz w:val="18"/>
                <w:u w:val="single"/>
              </w:rPr>
              <w:t>&gt;Clinical Fraction Number</w:t>
            </w:r>
          </w:p>
        </w:tc>
        <w:tc>
          <w:tcPr>
            <w:tcW w:w="1160" w:type="dxa"/>
            <w:tcBorders>
              <w:bottom w:val="single" w:sz="4" w:space="0" w:color="000000"/>
              <w:right w:val="single" w:sz="4" w:space="0" w:color="000000"/>
            </w:tcBorders>
            <w:tcMar>
              <w:top w:w="40" w:type="dxa"/>
              <w:left w:w="40" w:type="dxa"/>
              <w:bottom w:w="40" w:type="dxa"/>
              <w:right w:w="40" w:type="dxa"/>
            </w:tcMar>
          </w:tcPr>
          <w:p w14:paraId="007A2568" w14:textId="082E27BD" w:rsidR="000511CD" w:rsidRDefault="000511CD" w:rsidP="000511CD">
            <w:pPr>
              <w:spacing w:before="180" w:after="0"/>
              <w:jc w:val="center"/>
            </w:pPr>
            <w:r w:rsidRPr="000C7C9C">
              <w:rPr>
                <w:rFonts w:ascii="Arial" w:hAnsi="Arial"/>
                <w:b/>
                <w:bCs/>
                <w:color w:val="000000"/>
                <w:sz w:val="18"/>
                <w:u w:val="single"/>
              </w:rPr>
              <w:t>(300A,0705)</w:t>
            </w:r>
          </w:p>
        </w:tc>
        <w:tc>
          <w:tcPr>
            <w:tcW w:w="540" w:type="dxa"/>
            <w:tcBorders>
              <w:bottom w:val="single" w:sz="4" w:space="0" w:color="000000"/>
              <w:right w:val="single" w:sz="4" w:space="0" w:color="000000"/>
            </w:tcBorders>
            <w:tcMar>
              <w:top w:w="40" w:type="dxa"/>
              <w:left w:w="40" w:type="dxa"/>
              <w:bottom w:w="40" w:type="dxa"/>
              <w:right w:w="40" w:type="dxa"/>
            </w:tcMar>
          </w:tcPr>
          <w:p w14:paraId="68F9C27F" w14:textId="6DB7296A" w:rsidR="000511CD" w:rsidRDefault="000511CD" w:rsidP="000511CD">
            <w:pPr>
              <w:spacing w:before="180" w:after="0"/>
              <w:jc w:val="center"/>
            </w:pPr>
            <w:r w:rsidRPr="000C7C9C">
              <w:rPr>
                <w:rFonts w:ascii="Arial" w:hAnsi="Arial"/>
                <w:b/>
                <w:bCs/>
                <w:color w:val="000000"/>
                <w:sz w:val="18"/>
                <w:u w:val="single"/>
              </w:rPr>
              <w:t>3</w:t>
            </w:r>
          </w:p>
        </w:tc>
        <w:tc>
          <w:tcPr>
            <w:tcW w:w="5164" w:type="dxa"/>
            <w:tcBorders>
              <w:bottom w:val="single" w:sz="4" w:space="0" w:color="000000"/>
              <w:right w:val="single" w:sz="4" w:space="0" w:color="000000"/>
            </w:tcBorders>
            <w:tcMar>
              <w:top w:w="40" w:type="dxa"/>
              <w:left w:w="40" w:type="dxa"/>
              <w:bottom w:w="40" w:type="dxa"/>
              <w:right w:w="40" w:type="dxa"/>
            </w:tcMar>
          </w:tcPr>
          <w:p w14:paraId="6E9E1333" w14:textId="1DF37D8F" w:rsidR="000511CD" w:rsidRDefault="000511CD" w:rsidP="000511CD">
            <w:pPr>
              <w:spacing w:before="180" w:after="0"/>
              <w:rPr>
                <w:rFonts w:ascii="Arial" w:hAnsi="Arial"/>
                <w:b/>
                <w:bCs/>
                <w:color w:val="000000"/>
                <w:sz w:val="18"/>
                <w:u w:val="single"/>
              </w:rPr>
            </w:pPr>
            <w:r w:rsidRPr="00C74854">
              <w:rPr>
                <w:rFonts w:ascii="Arial" w:hAnsi="Arial"/>
                <w:b/>
                <w:bCs/>
                <w:color w:val="000000"/>
                <w:sz w:val="18"/>
                <w:u w:val="single"/>
              </w:rPr>
              <w:t>Count of the RT Treatment Fractions that have been delivered,</w:t>
            </w:r>
            <w:r>
              <w:rPr>
                <w:rFonts w:ascii="Arial" w:hAnsi="Arial"/>
                <w:b/>
                <w:bCs/>
                <w:color w:val="000000"/>
                <w:sz w:val="18"/>
                <w:u w:val="single"/>
              </w:rPr>
              <w:t xml:space="preserve"> </w:t>
            </w:r>
            <w:r w:rsidRPr="00C74854">
              <w:rPr>
                <w:rFonts w:ascii="Arial" w:hAnsi="Arial"/>
                <w:b/>
                <w:bCs/>
                <w:color w:val="000000"/>
                <w:sz w:val="18"/>
                <w:u w:val="single"/>
              </w:rPr>
              <w:t xml:space="preserve">irrespective of the </w:t>
            </w:r>
            <w:r w:rsidR="000242AA">
              <w:rPr>
                <w:rFonts w:ascii="Arial" w:hAnsi="Arial"/>
                <w:b/>
                <w:bCs/>
                <w:color w:val="000000"/>
                <w:sz w:val="18"/>
                <w:u w:val="single"/>
              </w:rPr>
              <w:t xml:space="preserve">plan </w:t>
            </w:r>
            <w:r>
              <w:rPr>
                <w:rFonts w:ascii="Arial" w:hAnsi="Arial"/>
                <w:b/>
                <w:bCs/>
                <w:color w:val="000000"/>
                <w:sz w:val="18"/>
                <w:u w:val="single"/>
              </w:rPr>
              <w:t>version</w:t>
            </w:r>
            <w:r w:rsidRPr="00C74854">
              <w:rPr>
                <w:rFonts w:ascii="Arial" w:hAnsi="Arial"/>
                <w:b/>
                <w:bCs/>
                <w:color w:val="000000"/>
                <w:sz w:val="18"/>
                <w:u w:val="single"/>
              </w:rPr>
              <w:t xml:space="preserve"> used.</w:t>
            </w:r>
          </w:p>
          <w:p w14:paraId="50A7796C" w14:textId="21249897" w:rsidR="000511CD" w:rsidRPr="000511CD" w:rsidRDefault="000511CD" w:rsidP="000511CD">
            <w:pPr>
              <w:spacing w:before="180" w:after="0"/>
              <w:rPr>
                <w:rFonts w:ascii="Arial" w:hAnsi="Arial"/>
                <w:b/>
                <w:bCs/>
                <w:color w:val="000000"/>
                <w:sz w:val="18"/>
                <w:u w:val="single"/>
              </w:rPr>
            </w:pPr>
            <w:r w:rsidRPr="00C74854">
              <w:rPr>
                <w:rFonts w:ascii="Arial" w:hAnsi="Arial"/>
                <w:b/>
                <w:bCs/>
                <w:color w:val="000000"/>
                <w:sz w:val="18"/>
                <w:u w:val="single"/>
              </w:rPr>
              <w:t>See Section C.</w:t>
            </w:r>
            <w:r>
              <w:rPr>
                <w:rFonts w:ascii="Arial" w:hAnsi="Arial"/>
                <w:b/>
                <w:bCs/>
                <w:color w:val="000000"/>
                <w:sz w:val="18"/>
                <w:u w:val="single"/>
              </w:rPr>
              <w:t>8</w:t>
            </w:r>
            <w:r w:rsidRPr="00C74854">
              <w:rPr>
                <w:rFonts w:ascii="Arial" w:hAnsi="Arial"/>
                <w:b/>
                <w:bCs/>
                <w:color w:val="000000"/>
                <w:sz w:val="18"/>
                <w:u w:val="single"/>
              </w:rPr>
              <w:t>.</w:t>
            </w:r>
            <w:r>
              <w:rPr>
                <w:rFonts w:ascii="Arial" w:hAnsi="Arial"/>
                <w:b/>
                <w:bCs/>
                <w:color w:val="000000"/>
                <w:sz w:val="18"/>
                <w:u w:val="single"/>
              </w:rPr>
              <w:t>8</w:t>
            </w:r>
            <w:r w:rsidRPr="00C74854">
              <w:rPr>
                <w:rFonts w:ascii="Arial" w:hAnsi="Arial"/>
                <w:b/>
                <w:bCs/>
                <w:color w:val="000000"/>
                <w:sz w:val="18"/>
                <w:u w:val="single"/>
              </w:rPr>
              <w:t>.</w:t>
            </w:r>
            <w:proofErr w:type="gramStart"/>
            <w:r>
              <w:rPr>
                <w:rFonts w:ascii="Arial" w:hAnsi="Arial"/>
                <w:b/>
                <w:bCs/>
                <w:color w:val="000000"/>
                <w:sz w:val="18"/>
                <w:u w:val="single"/>
              </w:rPr>
              <w:t>2</w:t>
            </w:r>
            <w:r w:rsidRPr="00C74854">
              <w:rPr>
                <w:rFonts w:ascii="Arial" w:hAnsi="Arial"/>
                <w:b/>
                <w:bCs/>
                <w:color w:val="000000"/>
                <w:sz w:val="18"/>
                <w:u w:val="single"/>
              </w:rPr>
              <w:t>1.</w:t>
            </w:r>
            <w:r w:rsidR="000242AA">
              <w:rPr>
                <w:rFonts w:ascii="Arial" w:hAnsi="Arial"/>
                <w:b/>
                <w:bCs/>
                <w:color w:val="000000"/>
                <w:sz w:val="18"/>
                <w:u w:val="single"/>
              </w:rPr>
              <w:t>n</w:t>
            </w:r>
            <w:proofErr w:type="gramEnd"/>
          </w:p>
        </w:tc>
      </w:tr>
      <w:tr w:rsidR="00AB4D57" w14:paraId="245EDEF0" w14:textId="77777777" w:rsidTr="00627EE9">
        <w:tc>
          <w:tcPr>
            <w:tcW w:w="3576" w:type="dxa"/>
            <w:tcBorders>
              <w:left w:val="single" w:sz="4" w:space="0" w:color="000000"/>
              <w:bottom w:val="single" w:sz="4" w:space="0" w:color="000000"/>
              <w:right w:val="single" w:sz="4" w:space="0" w:color="000000"/>
            </w:tcBorders>
            <w:tcMar>
              <w:top w:w="40" w:type="dxa"/>
              <w:left w:w="40" w:type="dxa"/>
              <w:bottom w:w="40" w:type="dxa"/>
              <w:right w:w="40" w:type="dxa"/>
            </w:tcMar>
          </w:tcPr>
          <w:p w14:paraId="4A9F15F8" w14:textId="7F111DE1" w:rsidR="00AB4D57" w:rsidRDefault="000511CD" w:rsidP="009F769E">
            <w:pPr>
              <w:spacing w:before="180" w:after="0"/>
            </w:pPr>
            <w:bookmarkStart w:id="127" w:name="para_5f818094_e7a3_4eb8_9840_522804fdee"/>
            <w:r>
              <w:rPr>
                <w:rFonts w:ascii="Arial" w:hAnsi="Arial"/>
                <w:color w:val="000000"/>
                <w:sz w:val="18"/>
              </w:rPr>
              <w:t>…</w:t>
            </w:r>
          </w:p>
        </w:tc>
        <w:tc>
          <w:tcPr>
            <w:tcW w:w="1160" w:type="dxa"/>
            <w:tcBorders>
              <w:bottom w:val="single" w:sz="4" w:space="0" w:color="000000"/>
              <w:right w:val="single" w:sz="4" w:space="0" w:color="000000"/>
            </w:tcBorders>
            <w:tcMar>
              <w:top w:w="40" w:type="dxa"/>
              <w:left w:w="40" w:type="dxa"/>
              <w:bottom w:w="40" w:type="dxa"/>
              <w:right w:w="40" w:type="dxa"/>
            </w:tcMar>
          </w:tcPr>
          <w:p w14:paraId="541AB9D6" w14:textId="4EB42D02" w:rsidR="00AB4D57" w:rsidRDefault="00AB4D57" w:rsidP="009F769E">
            <w:pPr>
              <w:spacing w:before="180" w:after="0"/>
              <w:jc w:val="center"/>
            </w:pPr>
            <w:bookmarkStart w:id="128" w:name="para_49eb49ba_d9d4_4538_9448_02e5b02fb2"/>
            <w:bookmarkEnd w:id="127"/>
          </w:p>
        </w:tc>
        <w:tc>
          <w:tcPr>
            <w:tcW w:w="540" w:type="dxa"/>
            <w:tcBorders>
              <w:bottom w:val="single" w:sz="4" w:space="0" w:color="000000"/>
              <w:right w:val="single" w:sz="4" w:space="0" w:color="000000"/>
            </w:tcBorders>
            <w:tcMar>
              <w:top w:w="40" w:type="dxa"/>
              <w:left w:w="40" w:type="dxa"/>
              <w:bottom w:w="40" w:type="dxa"/>
              <w:right w:w="40" w:type="dxa"/>
            </w:tcMar>
          </w:tcPr>
          <w:p w14:paraId="2058326B" w14:textId="712F91B2" w:rsidR="00AB4D57" w:rsidRDefault="00AB4D57" w:rsidP="009F769E">
            <w:pPr>
              <w:spacing w:before="180" w:after="0"/>
              <w:jc w:val="center"/>
            </w:pPr>
            <w:bookmarkStart w:id="129" w:name="para_0cd227d4_66e5_4eda_9a52_bb0ea83d09"/>
            <w:bookmarkEnd w:id="128"/>
          </w:p>
        </w:tc>
        <w:tc>
          <w:tcPr>
            <w:tcW w:w="5164" w:type="dxa"/>
            <w:tcBorders>
              <w:bottom w:val="single" w:sz="4" w:space="0" w:color="000000"/>
              <w:right w:val="single" w:sz="4" w:space="0" w:color="000000"/>
            </w:tcBorders>
            <w:tcMar>
              <w:top w:w="40" w:type="dxa"/>
              <w:left w:w="40" w:type="dxa"/>
              <w:bottom w:w="40" w:type="dxa"/>
              <w:right w:w="40" w:type="dxa"/>
            </w:tcMar>
          </w:tcPr>
          <w:p w14:paraId="5CCC4ACF" w14:textId="4F02A2E9" w:rsidR="00AB4D57" w:rsidRDefault="00AB4D57" w:rsidP="009F769E">
            <w:pPr>
              <w:tabs>
                <w:tab w:val="left" w:pos="1584"/>
              </w:tabs>
              <w:spacing w:after="0"/>
              <w:ind w:left="1584" w:hanging="1584"/>
            </w:pPr>
            <w:bookmarkStart w:id="130" w:name="para_429a72a6_6985_450c_b675_98dd814993"/>
            <w:bookmarkStart w:id="131" w:name="idm438568180320"/>
            <w:bookmarkEnd w:id="129"/>
          </w:p>
        </w:tc>
        <w:bookmarkEnd w:id="130"/>
        <w:bookmarkEnd w:id="131"/>
      </w:tr>
    </w:tbl>
    <w:p w14:paraId="45F82649" w14:textId="77777777" w:rsidR="00AB4D57" w:rsidRDefault="00AB4D57" w:rsidP="006208F8"/>
    <w:p w14:paraId="1F70A2D8" w14:textId="13FE90D4" w:rsidR="00A26BE3" w:rsidRPr="00A26BE3" w:rsidRDefault="00A26BE3" w:rsidP="00A26BE3">
      <w:pPr>
        <w:pBdr>
          <w:top w:val="single" w:sz="4" w:space="1" w:color="auto"/>
          <w:left w:val="single" w:sz="4" w:space="4" w:color="auto"/>
          <w:bottom w:val="single" w:sz="4" w:space="1" w:color="auto"/>
          <w:right w:val="single" w:sz="4" w:space="4" w:color="auto"/>
        </w:pBdr>
        <w:rPr>
          <w:i/>
        </w:rPr>
      </w:pPr>
      <w:r w:rsidRPr="00445633">
        <w:rPr>
          <w:i/>
        </w:rPr>
        <w:t xml:space="preserve">In PS 3.3, </w:t>
      </w:r>
      <w:r w:rsidRPr="00720A5C">
        <w:rPr>
          <w:i/>
        </w:rPr>
        <w:t>C.8.8.2</w:t>
      </w:r>
      <w:r>
        <w:rPr>
          <w:i/>
        </w:rPr>
        <w:t>9</w:t>
      </w:r>
      <w:r w:rsidRPr="00720A5C">
        <w:rPr>
          <w:i/>
        </w:rPr>
        <w:t xml:space="preserve"> RT </w:t>
      </w:r>
      <w:r w:rsidR="003F0277" w:rsidRPr="003F0277">
        <w:rPr>
          <w:i/>
        </w:rPr>
        <w:t xml:space="preserve">Beams Delivery Instruction </w:t>
      </w:r>
      <w:r w:rsidRPr="00720A5C">
        <w:rPr>
          <w:i/>
        </w:rPr>
        <w:t>Module</w:t>
      </w:r>
      <w:r w:rsidRPr="00445633">
        <w:rPr>
          <w:i/>
        </w:rPr>
        <w:t xml:space="preserve">, </w:t>
      </w:r>
      <w:r>
        <w:rPr>
          <w:i/>
        </w:rPr>
        <w:t xml:space="preserve">modify </w:t>
      </w:r>
      <w:r w:rsidRPr="006E7E2E">
        <w:rPr>
          <w:i/>
        </w:rPr>
        <w:t>Table C.8</w:t>
      </w:r>
      <w:r w:rsidR="00946BB6">
        <w:rPr>
          <w:i/>
        </w:rPr>
        <w:t>.8.29</w:t>
      </w:r>
      <w:r w:rsidRPr="006E7E2E">
        <w:rPr>
          <w:i/>
        </w:rPr>
        <w:t>-</w:t>
      </w:r>
      <w:r w:rsidR="00946BB6">
        <w:rPr>
          <w:i/>
        </w:rPr>
        <w:t>1</w:t>
      </w:r>
      <w:r>
        <w:rPr>
          <w:i/>
        </w:rPr>
        <w:t xml:space="preserve"> as follows</w:t>
      </w:r>
    </w:p>
    <w:p w14:paraId="0283A11A" w14:textId="77777777" w:rsidR="00A26BE3" w:rsidRDefault="00A26BE3" w:rsidP="00A26BE3">
      <w:pPr>
        <w:spacing w:before="180" w:after="0"/>
      </w:pPr>
      <w:bookmarkStart w:id="132" w:name="sect_C_8_8_29"/>
      <w:r>
        <w:rPr>
          <w:rFonts w:ascii="Arial" w:hAnsi="Arial"/>
          <w:b/>
          <w:color w:val="000000"/>
          <w:sz w:val="26"/>
        </w:rPr>
        <w:lastRenderedPageBreak/>
        <w:t>C.8.8.29 RT Beams Delivery Instruction Module</w:t>
      </w:r>
    </w:p>
    <w:p w14:paraId="2E3CE20E" w14:textId="2331672D" w:rsidR="00A26BE3" w:rsidRDefault="00E17D09" w:rsidP="00A26BE3">
      <w:pPr>
        <w:spacing w:before="180" w:after="0"/>
        <w:jc w:val="both"/>
      </w:pPr>
      <w:bookmarkStart w:id="133" w:name="para_6fceab65_4029_4533_b7b0_6f322fce31"/>
      <w:bookmarkEnd w:id="132"/>
      <w:r>
        <w:rPr>
          <w:rFonts w:ascii="Arial" w:hAnsi="Arial"/>
          <w:color w:val="000000"/>
          <w:sz w:val="18"/>
        </w:rPr>
        <w:t>…</w:t>
      </w:r>
    </w:p>
    <w:p w14:paraId="70B90009" w14:textId="77777777" w:rsidR="00A26BE3" w:rsidRDefault="00A26BE3" w:rsidP="00A26BE3">
      <w:pPr>
        <w:keepNext/>
        <w:spacing w:before="216" w:after="0"/>
        <w:jc w:val="center"/>
      </w:pPr>
      <w:bookmarkStart w:id="134" w:name="table_C_8_8_29_1"/>
      <w:bookmarkEnd w:id="133"/>
      <w:r>
        <w:rPr>
          <w:rFonts w:ascii="Arial" w:hAnsi="Arial"/>
          <w:b/>
          <w:color w:val="000000"/>
          <w:sz w:val="22"/>
        </w:rPr>
        <w:t>Table C.8.8.29-1. RT Beams Delivery Instruction Module Attributes</w:t>
      </w:r>
    </w:p>
    <w:bookmarkEnd w:id="134"/>
    <w:p w14:paraId="04434804" w14:textId="77777777" w:rsidR="00A26BE3" w:rsidRDefault="00A26BE3" w:rsidP="00A26BE3">
      <w:pPr>
        <w:spacing w:after="0"/>
        <w:rPr>
          <w:sz w:val="13"/>
        </w:rPr>
      </w:pPr>
    </w:p>
    <w:tbl>
      <w:tblPr>
        <w:tblW w:w="10440" w:type="dxa"/>
        <w:tblInd w:w="45" w:type="dxa"/>
        <w:tblLayout w:type="fixed"/>
        <w:tblCellMar>
          <w:left w:w="10" w:type="dxa"/>
          <w:right w:w="10" w:type="dxa"/>
        </w:tblCellMar>
        <w:tblLook w:val="04A0" w:firstRow="1" w:lastRow="0" w:firstColumn="1" w:lastColumn="0" w:noHBand="0" w:noVBand="1"/>
      </w:tblPr>
      <w:tblGrid>
        <w:gridCol w:w="3525"/>
        <w:gridCol w:w="1234"/>
        <w:gridCol w:w="614"/>
        <w:gridCol w:w="5067"/>
      </w:tblGrid>
      <w:tr w:rsidR="00A26BE3" w14:paraId="76D76F8F" w14:textId="77777777" w:rsidTr="001756C9">
        <w:trPr>
          <w:tblHeader/>
        </w:trPr>
        <w:tc>
          <w:tcPr>
            <w:tcW w:w="352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14:paraId="242E86EA" w14:textId="77777777" w:rsidR="00A26BE3" w:rsidRDefault="00A26BE3" w:rsidP="009F769E">
            <w:pPr>
              <w:keepNext/>
              <w:spacing w:before="180" w:after="0"/>
              <w:jc w:val="center"/>
            </w:pPr>
            <w:bookmarkStart w:id="135" w:name="para_5deb339a_bc6b_47ac_b744_ff9fdeed64"/>
            <w:r>
              <w:rPr>
                <w:rFonts w:ascii="Arial" w:hAnsi="Arial"/>
                <w:b/>
                <w:color w:val="000000"/>
                <w:sz w:val="18"/>
              </w:rPr>
              <w:t>Attribute Name</w:t>
            </w:r>
          </w:p>
        </w:tc>
        <w:tc>
          <w:tcPr>
            <w:tcW w:w="1234" w:type="dxa"/>
            <w:tcBorders>
              <w:top w:val="single" w:sz="4" w:space="0" w:color="000000"/>
              <w:bottom w:val="single" w:sz="4" w:space="0" w:color="000000"/>
              <w:right w:val="single" w:sz="4" w:space="0" w:color="000000"/>
            </w:tcBorders>
            <w:tcMar>
              <w:top w:w="40" w:type="dxa"/>
              <w:left w:w="40" w:type="dxa"/>
              <w:bottom w:w="40" w:type="dxa"/>
              <w:right w:w="40" w:type="dxa"/>
            </w:tcMar>
          </w:tcPr>
          <w:p w14:paraId="27FA8119" w14:textId="77777777" w:rsidR="00A26BE3" w:rsidRDefault="00A26BE3" w:rsidP="009F769E">
            <w:pPr>
              <w:spacing w:before="180" w:after="0"/>
              <w:jc w:val="center"/>
            </w:pPr>
            <w:bookmarkStart w:id="136" w:name="para_6bf184ce_98ca_45d3_9a95_139bcddccf"/>
            <w:bookmarkEnd w:id="135"/>
            <w:r>
              <w:rPr>
                <w:rFonts w:ascii="Arial" w:hAnsi="Arial"/>
                <w:b/>
                <w:color w:val="000000"/>
                <w:sz w:val="18"/>
              </w:rPr>
              <w:t>Tag</w:t>
            </w:r>
          </w:p>
        </w:tc>
        <w:tc>
          <w:tcPr>
            <w:tcW w:w="614" w:type="dxa"/>
            <w:tcBorders>
              <w:top w:val="single" w:sz="4" w:space="0" w:color="000000"/>
              <w:bottom w:val="single" w:sz="4" w:space="0" w:color="000000"/>
              <w:right w:val="single" w:sz="4" w:space="0" w:color="000000"/>
            </w:tcBorders>
            <w:tcMar>
              <w:top w:w="40" w:type="dxa"/>
              <w:left w:w="40" w:type="dxa"/>
              <w:bottom w:w="40" w:type="dxa"/>
              <w:right w:w="40" w:type="dxa"/>
            </w:tcMar>
          </w:tcPr>
          <w:p w14:paraId="50375780" w14:textId="77777777" w:rsidR="00A26BE3" w:rsidRDefault="00A26BE3" w:rsidP="009F769E">
            <w:pPr>
              <w:spacing w:before="180" w:after="0"/>
              <w:jc w:val="center"/>
            </w:pPr>
            <w:bookmarkStart w:id="137" w:name="para_a9d97e4e_5102_467c_a4b2_bab3e8ba3f"/>
            <w:bookmarkEnd w:id="136"/>
            <w:r>
              <w:rPr>
                <w:rFonts w:ascii="Arial" w:hAnsi="Arial"/>
                <w:b/>
                <w:color w:val="000000"/>
                <w:sz w:val="18"/>
              </w:rPr>
              <w:t>Type</w:t>
            </w:r>
          </w:p>
        </w:tc>
        <w:tc>
          <w:tcPr>
            <w:tcW w:w="5067" w:type="dxa"/>
            <w:tcBorders>
              <w:top w:val="single" w:sz="4" w:space="0" w:color="000000"/>
              <w:bottom w:val="single" w:sz="4" w:space="0" w:color="000000"/>
              <w:right w:val="single" w:sz="4" w:space="0" w:color="000000"/>
            </w:tcBorders>
            <w:tcMar>
              <w:top w:w="40" w:type="dxa"/>
              <w:left w:w="40" w:type="dxa"/>
              <w:bottom w:w="40" w:type="dxa"/>
              <w:right w:w="40" w:type="dxa"/>
            </w:tcMar>
          </w:tcPr>
          <w:p w14:paraId="7624A4E9" w14:textId="77777777" w:rsidR="00A26BE3" w:rsidRDefault="00A26BE3" w:rsidP="009F769E">
            <w:pPr>
              <w:spacing w:before="180" w:after="0"/>
              <w:jc w:val="center"/>
            </w:pPr>
            <w:bookmarkStart w:id="138" w:name="para_deb91aa3_412a_45cd_9b09_278fed759b"/>
            <w:bookmarkEnd w:id="137"/>
            <w:r>
              <w:rPr>
                <w:rFonts w:ascii="Arial" w:hAnsi="Arial"/>
                <w:b/>
                <w:color w:val="000000"/>
                <w:sz w:val="18"/>
              </w:rPr>
              <w:t>Attribute Description</w:t>
            </w:r>
          </w:p>
        </w:tc>
        <w:bookmarkEnd w:id="138"/>
      </w:tr>
      <w:tr w:rsidR="00A26BE3" w14:paraId="6B29B633" w14:textId="77777777" w:rsidTr="001756C9">
        <w:tc>
          <w:tcPr>
            <w:tcW w:w="3525" w:type="dxa"/>
            <w:tcBorders>
              <w:left w:val="single" w:sz="4" w:space="0" w:color="000000"/>
              <w:bottom w:val="single" w:sz="4" w:space="0" w:color="000000"/>
              <w:right w:val="single" w:sz="4" w:space="0" w:color="000000"/>
            </w:tcBorders>
            <w:tcMar>
              <w:top w:w="40" w:type="dxa"/>
              <w:left w:w="40" w:type="dxa"/>
              <w:bottom w:w="40" w:type="dxa"/>
              <w:right w:w="40" w:type="dxa"/>
            </w:tcMar>
          </w:tcPr>
          <w:p w14:paraId="41DFB6F6" w14:textId="77777777" w:rsidR="00A26BE3" w:rsidRDefault="00A26BE3" w:rsidP="009F769E">
            <w:pPr>
              <w:spacing w:before="180" w:after="0"/>
            </w:pPr>
            <w:bookmarkStart w:id="139" w:name="para_e6487b21_547a_4ad8_9f95_0d1b8aa855"/>
            <w:r>
              <w:rPr>
                <w:rFonts w:ascii="Arial" w:hAnsi="Arial"/>
                <w:color w:val="000000"/>
                <w:sz w:val="18"/>
              </w:rPr>
              <w:t>Referenced RT Plan Sequence</w:t>
            </w:r>
          </w:p>
        </w:tc>
        <w:tc>
          <w:tcPr>
            <w:tcW w:w="1234" w:type="dxa"/>
            <w:tcBorders>
              <w:bottom w:val="single" w:sz="4" w:space="0" w:color="000000"/>
              <w:right w:val="single" w:sz="4" w:space="0" w:color="000000"/>
            </w:tcBorders>
            <w:tcMar>
              <w:top w:w="40" w:type="dxa"/>
              <w:left w:w="40" w:type="dxa"/>
              <w:bottom w:w="40" w:type="dxa"/>
              <w:right w:w="40" w:type="dxa"/>
            </w:tcMar>
          </w:tcPr>
          <w:p w14:paraId="3E7AD881" w14:textId="77777777" w:rsidR="00A26BE3" w:rsidRDefault="00A26BE3" w:rsidP="009F769E">
            <w:pPr>
              <w:spacing w:before="180" w:after="0"/>
              <w:jc w:val="center"/>
            </w:pPr>
            <w:bookmarkStart w:id="140" w:name="para_524f158a_1586_402c_929e_7711099637"/>
            <w:bookmarkEnd w:id="139"/>
            <w:r>
              <w:rPr>
                <w:rFonts w:ascii="Arial" w:hAnsi="Arial"/>
                <w:color w:val="000000"/>
                <w:sz w:val="18"/>
              </w:rPr>
              <w:t>(300C,0002)</w:t>
            </w:r>
          </w:p>
        </w:tc>
        <w:tc>
          <w:tcPr>
            <w:tcW w:w="614" w:type="dxa"/>
            <w:tcBorders>
              <w:bottom w:val="single" w:sz="4" w:space="0" w:color="000000"/>
              <w:right w:val="single" w:sz="4" w:space="0" w:color="000000"/>
            </w:tcBorders>
            <w:tcMar>
              <w:top w:w="40" w:type="dxa"/>
              <w:left w:w="40" w:type="dxa"/>
              <w:bottom w:w="40" w:type="dxa"/>
              <w:right w:w="40" w:type="dxa"/>
            </w:tcMar>
          </w:tcPr>
          <w:p w14:paraId="09D09E3D" w14:textId="77777777" w:rsidR="00A26BE3" w:rsidRDefault="00A26BE3" w:rsidP="009F769E">
            <w:pPr>
              <w:spacing w:before="180" w:after="0"/>
              <w:jc w:val="center"/>
            </w:pPr>
            <w:bookmarkStart w:id="141" w:name="para_a10e9e89_35f9_4149_85d3_13df7c4bdf"/>
            <w:bookmarkEnd w:id="140"/>
            <w:r>
              <w:rPr>
                <w:rFonts w:ascii="Arial" w:hAnsi="Arial"/>
                <w:color w:val="000000"/>
                <w:sz w:val="18"/>
              </w:rPr>
              <w:t>1</w:t>
            </w:r>
          </w:p>
        </w:tc>
        <w:tc>
          <w:tcPr>
            <w:tcW w:w="5067" w:type="dxa"/>
            <w:tcBorders>
              <w:bottom w:val="single" w:sz="4" w:space="0" w:color="000000"/>
              <w:right w:val="single" w:sz="4" w:space="0" w:color="000000"/>
            </w:tcBorders>
            <w:tcMar>
              <w:top w:w="40" w:type="dxa"/>
              <w:left w:w="40" w:type="dxa"/>
              <w:bottom w:w="40" w:type="dxa"/>
              <w:right w:w="40" w:type="dxa"/>
            </w:tcMar>
          </w:tcPr>
          <w:p w14:paraId="235347AE" w14:textId="77777777" w:rsidR="00A26BE3" w:rsidRDefault="00A26BE3" w:rsidP="009F769E">
            <w:pPr>
              <w:spacing w:before="180" w:after="0"/>
            </w:pPr>
            <w:bookmarkStart w:id="142" w:name="para_ba516bee_9fd6_4202_9ebc_e20e2931de"/>
            <w:bookmarkEnd w:id="141"/>
            <w:r>
              <w:rPr>
                <w:rFonts w:ascii="Arial" w:hAnsi="Arial"/>
                <w:color w:val="000000"/>
                <w:sz w:val="18"/>
              </w:rPr>
              <w:t xml:space="preserve">Reference to a single RT Plan or RT Ion Plan SOP Instance (whose UID is also supplied in the Input Information Sequence - see </w:t>
            </w:r>
            <w:hyperlink r:id="rId10" w:anchor="PS3.4">
              <w:r>
                <w:rPr>
                  <w:rFonts w:ascii="Arial" w:hAnsi="Arial"/>
                  <w:color w:val="000000"/>
                  <w:sz w:val="18"/>
                </w:rPr>
                <w:t>PS3.4</w:t>
              </w:r>
            </w:hyperlink>
            <w:r>
              <w:rPr>
                <w:rFonts w:ascii="Arial" w:hAnsi="Arial"/>
                <w:color w:val="000000"/>
                <w:sz w:val="18"/>
              </w:rPr>
              <w:t>) containing all the Beams and the Fraction Group referenced in this SOP Instance.</w:t>
            </w:r>
          </w:p>
          <w:p w14:paraId="4CF1968E" w14:textId="77777777" w:rsidR="00A26BE3" w:rsidRDefault="00A26BE3" w:rsidP="009F769E">
            <w:pPr>
              <w:spacing w:before="180" w:after="0"/>
            </w:pPr>
            <w:bookmarkStart w:id="143" w:name="para_539b083d_494c_47a4_a5aa_9656d54d02"/>
            <w:bookmarkEnd w:id="142"/>
            <w:r>
              <w:rPr>
                <w:rFonts w:ascii="Arial" w:hAnsi="Arial"/>
                <w:color w:val="000000"/>
                <w:sz w:val="18"/>
              </w:rPr>
              <w:t>Only a single Item shall be included in this Sequence.</w:t>
            </w:r>
          </w:p>
        </w:tc>
        <w:bookmarkEnd w:id="143"/>
      </w:tr>
      <w:tr w:rsidR="00A26BE3" w14:paraId="60067E1C" w14:textId="77777777" w:rsidTr="001756C9">
        <w:tc>
          <w:tcPr>
            <w:tcW w:w="5373" w:type="dxa"/>
            <w:gridSpan w:val="3"/>
            <w:tcBorders>
              <w:left w:val="single" w:sz="4" w:space="0" w:color="000000"/>
              <w:bottom w:val="single" w:sz="4" w:space="0" w:color="000000"/>
              <w:right w:val="single" w:sz="4" w:space="0" w:color="000000"/>
            </w:tcBorders>
            <w:tcMar>
              <w:top w:w="40" w:type="dxa"/>
              <w:left w:w="40" w:type="dxa"/>
              <w:bottom w:w="40" w:type="dxa"/>
            </w:tcMar>
          </w:tcPr>
          <w:p w14:paraId="3A3FC2F5" w14:textId="77777777" w:rsidR="00A26BE3" w:rsidRDefault="00A26BE3" w:rsidP="009F769E">
            <w:pPr>
              <w:spacing w:before="180" w:after="0"/>
            </w:pPr>
            <w:bookmarkStart w:id="144" w:name="para_805ee4e4_39d7_4030_98e6_e41ce88b3e"/>
            <w:r>
              <w:rPr>
                <w:rFonts w:ascii="Arial" w:hAnsi="Arial"/>
                <w:i/>
                <w:color w:val="000000"/>
                <w:sz w:val="18"/>
              </w:rPr>
              <w:t xml:space="preserve">&gt;Include </w:t>
            </w:r>
            <w:hyperlink w:anchor="table_10_11">
              <w:r>
                <w:rPr>
                  <w:rFonts w:ascii="Arial" w:hAnsi="Arial"/>
                  <w:i/>
                  <w:color w:val="000000"/>
                  <w:sz w:val="18"/>
                </w:rPr>
                <w:t>Table 10-11 “SOP Instance Reference Macro Attributes”</w:t>
              </w:r>
            </w:hyperlink>
          </w:p>
        </w:tc>
        <w:tc>
          <w:tcPr>
            <w:tcW w:w="5067" w:type="dxa"/>
            <w:tcBorders>
              <w:bottom w:val="single" w:sz="4" w:space="0" w:color="000000"/>
              <w:right w:val="single" w:sz="4" w:space="0" w:color="000000"/>
            </w:tcBorders>
            <w:tcMar>
              <w:top w:w="40" w:type="dxa"/>
              <w:left w:w="40" w:type="dxa"/>
              <w:bottom w:w="40" w:type="dxa"/>
              <w:right w:w="40" w:type="dxa"/>
            </w:tcMar>
          </w:tcPr>
          <w:p w14:paraId="3B26F15E" w14:textId="77777777" w:rsidR="00A26BE3" w:rsidRDefault="00A26BE3" w:rsidP="009F769E">
            <w:pPr>
              <w:keepLines/>
              <w:spacing w:before="180" w:after="0"/>
            </w:pPr>
            <w:bookmarkStart w:id="145" w:name="para_fc5cd60b_c5ff_4c7f_9c71_2a09122ec6"/>
            <w:bookmarkEnd w:id="144"/>
          </w:p>
        </w:tc>
        <w:bookmarkEnd w:id="145"/>
      </w:tr>
      <w:tr w:rsidR="00A26BE3" w14:paraId="13AB0F46" w14:textId="77777777" w:rsidTr="001756C9">
        <w:tc>
          <w:tcPr>
            <w:tcW w:w="3525" w:type="dxa"/>
            <w:tcBorders>
              <w:left w:val="single" w:sz="4" w:space="0" w:color="000000"/>
              <w:bottom w:val="single" w:sz="4" w:space="0" w:color="000000"/>
              <w:right w:val="single" w:sz="4" w:space="0" w:color="000000"/>
            </w:tcBorders>
            <w:tcMar>
              <w:top w:w="40" w:type="dxa"/>
              <w:left w:w="40" w:type="dxa"/>
              <w:bottom w:w="40" w:type="dxa"/>
              <w:right w:w="40" w:type="dxa"/>
            </w:tcMar>
          </w:tcPr>
          <w:p w14:paraId="7420E5A4" w14:textId="77777777" w:rsidR="00A26BE3" w:rsidRDefault="00A26BE3" w:rsidP="009F769E">
            <w:pPr>
              <w:spacing w:before="180" w:after="0"/>
            </w:pPr>
            <w:bookmarkStart w:id="146" w:name="para_27cd9d99_0c6e_465e_9621_3202ee0340"/>
            <w:r>
              <w:rPr>
                <w:rFonts w:ascii="Arial" w:hAnsi="Arial"/>
                <w:color w:val="000000"/>
                <w:sz w:val="18"/>
              </w:rPr>
              <w:t>Beam Task Sequence</w:t>
            </w:r>
          </w:p>
        </w:tc>
        <w:tc>
          <w:tcPr>
            <w:tcW w:w="1234" w:type="dxa"/>
            <w:tcBorders>
              <w:bottom w:val="single" w:sz="4" w:space="0" w:color="000000"/>
              <w:right w:val="single" w:sz="4" w:space="0" w:color="000000"/>
            </w:tcBorders>
            <w:tcMar>
              <w:top w:w="40" w:type="dxa"/>
              <w:left w:w="40" w:type="dxa"/>
              <w:bottom w:w="40" w:type="dxa"/>
              <w:right w:w="40" w:type="dxa"/>
            </w:tcMar>
          </w:tcPr>
          <w:p w14:paraId="2D16ACE1" w14:textId="77777777" w:rsidR="00A26BE3" w:rsidRDefault="00A26BE3" w:rsidP="009F769E">
            <w:pPr>
              <w:spacing w:before="180" w:after="0"/>
              <w:jc w:val="center"/>
            </w:pPr>
            <w:bookmarkStart w:id="147" w:name="para_bf9f7ce2_5ffd_46b4_8b1d_e65a44993e"/>
            <w:bookmarkEnd w:id="146"/>
            <w:r>
              <w:rPr>
                <w:rFonts w:ascii="Arial" w:hAnsi="Arial"/>
                <w:color w:val="000000"/>
                <w:sz w:val="18"/>
              </w:rPr>
              <w:t>(0074,1020)</w:t>
            </w:r>
          </w:p>
        </w:tc>
        <w:tc>
          <w:tcPr>
            <w:tcW w:w="614" w:type="dxa"/>
            <w:tcBorders>
              <w:bottom w:val="single" w:sz="4" w:space="0" w:color="000000"/>
              <w:right w:val="single" w:sz="4" w:space="0" w:color="000000"/>
            </w:tcBorders>
            <w:tcMar>
              <w:top w:w="40" w:type="dxa"/>
              <w:left w:w="40" w:type="dxa"/>
              <w:bottom w:w="40" w:type="dxa"/>
              <w:right w:w="40" w:type="dxa"/>
            </w:tcMar>
          </w:tcPr>
          <w:p w14:paraId="59F30795" w14:textId="77777777" w:rsidR="00A26BE3" w:rsidRDefault="00A26BE3" w:rsidP="009F769E">
            <w:pPr>
              <w:spacing w:before="180" w:after="0"/>
              <w:jc w:val="center"/>
            </w:pPr>
            <w:bookmarkStart w:id="148" w:name="para_c7347a23_0e05_4867_b8ac_bcc6fc560f"/>
            <w:bookmarkEnd w:id="147"/>
            <w:r>
              <w:rPr>
                <w:rFonts w:ascii="Arial" w:hAnsi="Arial"/>
                <w:color w:val="000000"/>
                <w:sz w:val="18"/>
              </w:rPr>
              <w:t>1</w:t>
            </w:r>
          </w:p>
        </w:tc>
        <w:tc>
          <w:tcPr>
            <w:tcW w:w="5067" w:type="dxa"/>
            <w:tcBorders>
              <w:bottom w:val="single" w:sz="4" w:space="0" w:color="000000"/>
              <w:right w:val="single" w:sz="4" w:space="0" w:color="000000"/>
            </w:tcBorders>
            <w:tcMar>
              <w:top w:w="40" w:type="dxa"/>
              <w:left w:w="40" w:type="dxa"/>
              <w:bottom w:w="40" w:type="dxa"/>
              <w:right w:w="40" w:type="dxa"/>
            </w:tcMar>
          </w:tcPr>
          <w:p w14:paraId="5B76C2C8" w14:textId="77777777" w:rsidR="00A26BE3" w:rsidRDefault="00A26BE3" w:rsidP="009F769E">
            <w:pPr>
              <w:spacing w:before="180" w:after="0"/>
            </w:pPr>
            <w:bookmarkStart w:id="149" w:name="para_ce6fcaaa_6602_4f56_8d0c_f6992d40de"/>
            <w:bookmarkEnd w:id="148"/>
            <w:r>
              <w:rPr>
                <w:rFonts w:ascii="Arial" w:hAnsi="Arial"/>
                <w:color w:val="000000"/>
                <w:sz w:val="18"/>
              </w:rPr>
              <w:t>Specification of beams to be delivered and/or used for verification of the patient position.</w:t>
            </w:r>
          </w:p>
          <w:p w14:paraId="761B62D2" w14:textId="77777777" w:rsidR="00A26BE3" w:rsidRDefault="00A26BE3" w:rsidP="009F769E">
            <w:pPr>
              <w:spacing w:before="180" w:after="0"/>
            </w:pPr>
            <w:bookmarkStart w:id="150" w:name="para_5a9d5cad_1ec2_4a34_9149_c34862d7e8"/>
            <w:bookmarkEnd w:id="149"/>
            <w:r>
              <w:rPr>
                <w:rFonts w:ascii="Arial" w:hAnsi="Arial"/>
                <w:color w:val="000000"/>
                <w:sz w:val="18"/>
              </w:rPr>
              <w:t>One or more Items shall be included in this Sequence.</w:t>
            </w:r>
          </w:p>
        </w:tc>
        <w:bookmarkEnd w:id="150"/>
      </w:tr>
      <w:tr w:rsidR="00A26BE3" w14:paraId="5FB42EAD" w14:textId="77777777" w:rsidTr="001756C9">
        <w:tc>
          <w:tcPr>
            <w:tcW w:w="3525" w:type="dxa"/>
            <w:tcBorders>
              <w:left w:val="single" w:sz="4" w:space="0" w:color="000000"/>
              <w:bottom w:val="single" w:sz="4" w:space="0" w:color="000000"/>
              <w:right w:val="single" w:sz="4" w:space="0" w:color="000000"/>
            </w:tcBorders>
            <w:tcMar>
              <w:top w:w="40" w:type="dxa"/>
              <w:left w:w="40" w:type="dxa"/>
              <w:bottom w:w="40" w:type="dxa"/>
              <w:right w:w="40" w:type="dxa"/>
            </w:tcMar>
          </w:tcPr>
          <w:p w14:paraId="230F724C" w14:textId="3BD23F94" w:rsidR="00A26BE3" w:rsidRDefault="00A26BE3" w:rsidP="009F769E">
            <w:pPr>
              <w:spacing w:before="180" w:after="0"/>
            </w:pPr>
            <w:bookmarkStart w:id="151" w:name="para_54f29cd6_1793_47d1_8053_3cb64600d7"/>
            <w:r>
              <w:rPr>
                <w:rFonts w:ascii="Arial" w:hAnsi="Arial"/>
                <w:color w:val="000000"/>
                <w:sz w:val="18"/>
              </w:rPr>
              <w:t>&gt;</w:t>
            </w:r>
            <w:r w:rsidR="00512676">
              <w:rPr>
                <w:rFonts w:ascii="Arial" w:hAnsi="Arial"/>
                <w:color w:val="000000"/>
                <w:sz w:val="18"/>
              </w:rPr>
              <w:t>…</w:t>
            </w:r>
          </w:p>
        </w:tc>
        <w:tc>
          <w:tcPr>
            <w:tcW w:w="1234" w:type="dxa"/>
            <w:tcBorders>
              <w:bottom w:val="single" w:sz="4" w:space="0" w:color="000000"/>
              <w:right w:val="single" w:sz="4" w:space="0" w:color="000000"/>
            </w:tcBorders>
            <w:tcMar>
              <w:top w:w="40" w:type="dxa"/>
              <w:left w:w="40" w:type="dxa"/>
              <w:bottom w:w="40" w:type="dxa"/>
              <w:right w:w="40" w:type="dxa"/>
            </w:tcMar>
          </w:tcPr>
          <w:p w14:paraId="22A08A3A" w14:textId="0BDDF061" w:rsidR="00A26BE3" w:rsidRDefault="00A26BE3" w:rsidP="009F769E">
            <w:pPr>
              <w:spacing w:before="180" w:after="0"/>
              <w:jc w:val="center"/>
            </w:pPr>
            <w:bookmarkStart w:id="152" w:name="para_d1c30554_41be_45c4_a840_1aacd2ff3a"/>
            <w:bookmarkEnd w:id="151"/>
          </w:p>
        </w:tc>
        <w:tc>
          <w:tcPr>
            <w:tcW w:w="614" w:type="dxa"/>
            <w:tcBorders>
              <w:bottom w:val="single" w:sz="4" w:space="0" w:color="000000"/>
              <w:right w:val="single" w:sz="4" w:space="0" w:color="000000"/>
            </w:tcBorders>
            <w:tcMar>
              <w:top w:w="40" w:type="dxa"/>
              <w:left w:w="40" w:type="dxa"/>
              <w:bottom w:w="40" w:type="dxa"/>
              <w:right w:w="40" w:type="dxa"/>
            </w:tcMar>
          </w:tcPr>
          <w:p w14:paraId="03E3AAE4" w14:textId="5C5B6405" w:rsidR="00A26BE3" w:rsidRDefault="00A26BE3" w:rsidP="009F769E">
            <w:pPr>
              <w:spacing w:before="180" w:after="0"/>
              <w:jc w:val="center"/>
            </w:pPr>
            <w:bookmarkStart w:id="153" w:name="para_e052a353_4be5_4dcf_896b_742b371bec"/>
            <w:bookmarkEnd w:id="152"/>
          </w:p>
        </w:tc>
        <w:tc>
          <w:tcPr>
            <w:tcW w:w="5067" w:type="dxa"/>
            <w:tcBorders>
              <w:bottom w:val="single" w:sz="4" w:space="0" w:color="000000"/>
              <w:right w:val="single" w:sz="4" w:space="0" w:color="000000"/>
            </w:tcBorders>
            <w:tcMar>
              <w:top w:w="40" w:type="dxa"/>
              <w:left w:w="40" w:type="dxa"/>
              <w:bottom w:w="40" w:type="dxa"/>
              <w:right w:w="40" w:type="dxa"/>
            </w:tcMar>
          </w:tcPr>
          <w:p w14:paraId="67A929C4" w14:textId="4125FBA7" w:rsidR="00A26BE3" w:rsidRDefault="00A26BE3" w:rsidP="009F769E">
            <w:pPr>
              <w:spacing w:before="180" w:after="0"/>
            </w:pPr>
            <w:bookmarkStart w:id="154" w:name="para_acad8998_dafb_4823_9b15_33f60bc3e0"/>
            <w:bookmarkEnd w:id="153"/>
          </w:p>
        </w:tc>
        <w:bookmarkEnd w:id="154"/>
      </w:tr>
      <w:tr w:rsidR="00A26BE3" w14:paraId="3C53DE6B" w14:textId="77777777" w:rsidTr="001756C9">
        <w:tc>
          <w:tcPr>
            <w:tcW w:w="3525" w:type="dxa"/>
            <w:tcBorders>
              <w:left w:val="single" w:sz="4" w:space="0" w:color="000000"/>
              <w:bottom w:val="single" w:sz="4" w:space="0" w:color="000000"/>
              <w:right w:val="single" w:sz="4" w:space="0" w:color="000000"/>
            </w:tcBorders>
            <w:tcMar>
              <w:top w:w="40" w:type="dxa"/>
              <w:left w:w="40" w:type="dxa"/>
              <w:bottom w:w="40" w:type="dxa"/>
              <w:right w:w="40" w:type="dxa"/>
            </w:tcMar>
          </w:tcPr>
          <w:p w14:paraId="1E6F80F6" w14:textId="77777777" w:rsidR="00A26BE3" w:rsidRDefault="00A26BE3" w:rsidP="009F769E">
            <w:pPr>
              <w:spacing w:before="180" w:after="0"/>
            </w:pPr>
            <w:bookmarkStart w:id="155" w:name="para_c85f0f9a_ffd8_4df9_998c_a492076f87"/>
            <w:r>
              <w:rPr>
                <w:rFonts w:ascii="Arial" w:hAnsi="Arial"/>
                <w:color w:val="000000"/>
                <w:sz w:val="18"/>
              </w:rPr>
              <w:t>&gt;Current Fraction Number</w:t>
            </w:r>
          </w:p>
        </w:tc>
        <w:tc>
          <w:tcPr>
            <w:tcW w:w="1234" w:type="dxa"/>
            <w:tcBorders>
              <w:bottom w:val="single" w:sz="4" w:space="0" w:color="000000"/>
              <w:right w:val="single" w:sz="4" w:space="0" w:color="000000"/>
            </w:tcBorders>
            <w:tcMar>
              <w:top w:w="40" w:type="dxa"/>
              <w:left w:w="40" w:type="dxa"/>
              <w:bottom w:w="40" w:type="dxa"/>
              <w:right w:w="40" w:type="dxa"/>
            </w:tcMar>
          </w:tcPr>
          <w:p w14:paraId="36B3163D" w14:textId="77777777" w:rsidR="00A26BE3" w:rsidRDefault="00A26BE3" w:rsidP="009F769E">
            <w:pPr>
              <w:spacing w:before="180" w:after="0"/>
              <w:jc w:val="center"/>
            </w:pPr>
            <w:bookmarkStart w:id="156" w:name="para_f3a00752_f141_43ea_b58c_b5fc644376"/>
            <w:bookmarkEnd w:id="155"/>
            <w:r>
              <w:rPr>
                <w:rFonts w:ascii="Arial" w:hAnsi="Arial"/>
                <w:color w:val="000000"/>
                <w:sz w:val="18"/>
              </w:rPr>
              <w:t>(3008,0022)</w:t>
            </w:r>
          </w:p>
        </w:tc>
        <w:tc>
          <w:tcPr>
            <w:tcW w:w="614" w:type="dxa"/>
            <w:tcBorders>
              <w:bottom w:val="single" w:sz="4" w:space="0" w:color="000000"/>
              <w:right w:val="single" w:sz="4" w:space="0" w:color="000000"/>
            </w:tcBorders>
            <w:tcMar>
              <w:top w:w="40" w:type="dxa"/>
              <w:left w:w="40" w:type="dxa"/>
              <w:bottom w:w="40" w:type="dxa"/>
              <w:right w:w="40" w:type="dxa"/>
            </w:tcMar>
          </w:tcPr>
          <w:p w14:paraId="0F68F6D5" w14:textId="77777777" w:rsidR="00A26BE3" w:rsidRDefault="00A26BE3" w:rsidP="009F769E">
            <w:pPr>
              <w:spacing w:before="180" w:after="0"/>
              <w:jc w:val="center"/>
            </w:pPr>
            <w:bookmarkStart w:id="157" w:name="para_35c2658f_910a_4345_ab1f_261849c766"/>
            <w:bookmarkEnd w:id="156"/>
            <w:r>
              <w:rPr>
                <w:rFonts w:ascii="Arial" w:hAnsi="Arial"/>
                <w:color w:val="000000"/>
                <w:sz w:val="18"/>
              </w:rPr>
              <w:t>1</w:t>
            </w:r>
          </w:p>
        </w:tc>
        <w:tc>
          <w:tcPr>
            <w:tcW w:w="5067" w:type="dxa"/>
            <w:tcBorders>
              <w:bottom w:val="single" w:sz="4" w:space="0" w:color="000000"/>
              <w:right w:val="single" w:sz="4" w:space="0" w:color="000000"/>
            </w:tcBorders>
            <w:tcMar>
              <w:top w:w="40" w:type="dxa"/>
              <w:left w:w="40" w:type="dxa"/>
              <w:bottom w:w="40" w:type="dxa"/>
              <w:right w:w="40" w:type="dxa"/>
            </w:tcMar>
          </w:tcPr>
          <w:p w14:paraId="48D20698" w14:textId="2D786D30" w:rsidR="00A26BE3" w:rsidRDefault="00A26BE3" w:rsidP="009F769E">
            <w:pPr>
              <w:spacing w:before="180" w:after="0"/>
            </w:pPr>
            <w:bookmarkStart w:id="158" w:name="para_3bf5ae01_8f69_4462_a4e1_de88dbd18e"/>
            <w:bookmarkEnd w:id="157"/>
            <w:r>
              <w:rPr>
                <w:rFonts w:ascii="Arial" w:hAnsi="Arial"/>
                <w:color w:val="000000"/>
                <w:sz w:val="18"/>
              </w:rPr>
              <w:t xml:space="preserve">The index of the fraction that is to be delivered or completed in this session. See </w:t>
            </w:r>
            <w:hyperlink w:anchor="sect_C_8_8_29_1">
              <w:r>
                <w:rPr>
                  <w:rFonts w:ascii="Arial" w:hAnsi="Arial"/>
                  <w:color w:val="000000"/>
                  <w:sz w:val="18"/>
                </w:rPr>
                <w:t>Section C.8.8.29.1</w:t>
              </w:r>
            </w:hyperlink>
            <w:r w:rsidR="00E866FF">
              <w:rPr>
                <w:rFonts w:ascii="Arial" w:hAnsi="Arial"/>
                <w:color w:val="000000"/>
                <w:sz w:val="18"/>
              </w:rPr>
              <w:t xml:space="preserve"> </w:t>
            </w:r>
            <w:r w:rsidR="00E866FF" w:rsidRPr="00E866FF">
              <w:rPr>
                <w:rFonts w:ascii="Arial" w:hAnsi="Arial"/>
                <w:b/>
                <w:bCs/>
                <w:color w:val="000000"/>
                <w:sz w:val="18"/>
                <w:u w:val="single"/>
              </w:rPr>
              <w:t xml:space="preserve">and </w:t>
            </w:r>
            <w:r w:rsidR="00E866FF" w:rsidRPr="00C74854">
              <w:rPr>
                <w:rFonts w:ascii="Arial" w:hAnsi="Arial"/>
                <w:b/>
                <w:bCs/>
                <w:color w:val="000000"/>
                <w:sz w:val="18"/>
                <w:u w:val="single"/>
              </w:rPr>
              <w:t>C.</w:t>
            </w:r>
            <w:r w:rsidR="00E866FF">
              <w:rPr>
                <w:rFonts w:ascii="Arial" w:hAnsi="Arial"/>
                <w:b/>
                <w:bCs/>
                <w:color w:val="000000"/>
                <w:sz w:val="18"/>
                <w:u w:val="single"/>
              </w:rPr>
              <w:t>8</w:t>
            </w:r>
            <w:r w:rsidR="00E866FF" w:rsidRPr="00C74854">
              <w:rPr>
                <w:rFonts w:ascii="Arial" w:hAnsi="Arial"/>
                <w:b/>
                <w:bCs/>
                <w:color w:val="000000"/>
                <w:sz w:val="18"/>
                <w:u w:val="single"/>
              </w:rPr>
              <w:t>.</w:t>
            </w:r>
            <w:r w:rsidR="00E866FF">
              <w:rPr>
                <w:rFonts w:ascii="Arial" w:hAnsi="Arial"/>
                <w:b/>
                <w:bCs/>
                <w:color w:val="000000"/>
                <w:sz w:val="18"/>
                <w:u w:val="single"/>
              </w:rPr>
              <w:t>8</w:t>
            </w:r>
            <w:r w:rsidR="00E866FF" w:rsidRPr="00C74854">
              <w:rPr>
                <w:rFonts w:ascii="Arial" w:hAnsi="Arial"/>
                <w:b/>
                <w:bCs/>
                <w:color w:val="000000"/>
                <w:sz w:val="18"/>
                <w:u w:val="single"/>
              </w:rPr>
              <w:t>.</w:t>
            </w:r>
            <w:r w:rsidR="00E866FF">
              <w:rPr>
                <w:rFonts w:ascii="Arial" w:hAnsi="Arial"/>
                <w:b/>
                <w:bCs/>
                <w:color w:val="000000"/>
                <w:sz w:val="18"/>
                <w:u w:val="single"/>
              </w:rPr>
              <w:t>2</w:t>
            </w:r>
            <w:r w:rsidR="00E866FF" w:rsidRPr="00C74854">
              <w:rPr>
                <w:rFonts w:ascii="Arial" w:hAnsi="Arial"/>
                <w:b/>
                <w:bCs/>
                <w:color w:val="000000"/>
                <w:sz w:val="18"/>
                <w:u w:val="single"/>
              </w:rPr>
              <w:t>1.</w:t>
            </w:r>
            <w:r w:rsidR="00E866FF">
              <w:rPr>
                <w:rFonts w:ascii="Arial" w:hAnsi="Arial"/>
                <w:b/>
                <w:bCs/>
                <w:color w:val="000000"/>
                <w:sz w:val="18"/>
                <w:u w:val="single"/>
              </w:rPr>
              <w:t>n.</w:t>
            </w:r>
            <w:r>
              <w:rPr>
                <w:rFonts w:ascii="Arial" w:hAnsi="Arial"/>
                <w:color w:val="000000"/>
                <w:sz w:val="18"/>
              </w:rPr>
              <w:t>.</w:t>
            </w:r>
          </w:p>
        </w:tc>
        <w:bookmarkEnd w:id="158"/>
      </w:tr>
      <w:tr w:rsidR="005878FB" w14:paraId="081616E5" w14:textId="77777777" w:rsidTr="001756C9">
        <w:tc>
          <w:tcPr>
            <w:tcW w:w="3525" w:type="dxa"/>
            <w:tcBorders>
              <w:left w:val="single" w:sz="4" w:space="0" w:color="000000"/>
              <w:bottom w:val="single" w:sz="4" w:space="0" w:color="000000"/>
              <w:right w:val="single" w:sz="4" w:space="0" w:color="000000"/>
            </w:tcBorders>
            <w:tcMar>
              <w:top w:w="40" w:type="dxa"/>
              <w:left w:w="40" w:type="dxa"/>
              <w:bottom w:w="40" w:type="dxa"/>
              <w:right w:w="40" w:type="dxa"/>
            </w:tcMar>
          </w:tcPr>
          <w:p w14:paraId="3BD11DCD" w14:textId="2806E2CB" w:rsidR="005878FB" w:rsidRDefault="005878FB" w:rsidP="005878FB">
            <w:pPr>
              <w:spacing w:before="180" w:after="0"/>
              <w:rPr>
                <w:rFonts w:ascii="Arial" w:hAnsi="Arial"/>
                <w:color w:val="000000"/>
                <w:sz w:val="18"/>
              </w:rPr>
            </w:pPr>
            <w:r w:rsidRPr="000C7C9C">
              <w:rPr>
                <w:rFonts w:ascii="Arial" w:hAnsi="Arial"/>
                <w:b/>
                <w:bCs/>
                <w:color w:val="000000"/>
                <w:sz w:val="18"/>
                <w:u w:val="single"/>
              </w:rPr>
              <w:t>&gt;Clinical Fraction Number</w:t>
            </w:r>
          </w:p>
        </w:tc>
        <w:tc>
          <w:tcPr>
            <w:tcW w:w="1234" w:type="dxa"/>
            <w:tcBorders>
              <w:bottom w:val="single" w:sz="4" w:space="0" w:color="000000"/>
              <w:right w:val="single" w:sz="4" w:space="0" w:color="000000"/>
            </w:tcBorders>
            <w:tcMar>
              <w:top w:w="40" w:type="dxa"/>
              <w:left w:w="40" w:type="dxa"/>
              <w:bottom w:w="40" w:type="dxa"/>
              <w:right w:w="40" w:type="dxa"/>
            </w:tcMar>
          </w:tcPr>
          <w:p w14:paraId="60712234" w14:textId="2538083C" w:rsidR="005878FB" w:rsidRDefault="005878FB" w:rsidP="005878FB">
            <w:pPr>
              <w:spacing w:before="180" w:after="0"/>
              <w:jc w:val="center"/>
              <w:rPr>
                <w:rFonts w:ascii="Arial" w:hAnsi="Arial"/>
                <w:color w:val="000000"/>
                <w:sz w:val="18"/>
              </w:rPr>
            </w:pPr>
            <w:r w:rsidRPr="000C7C9C">
              <w:rPr>
                <w:rFonts w:ascii="Arial" w:hAnsi="Arial"/>
                <w:b/>
                <w:bCs/>
                <w:color w:val="000000"/>
                <w:sz w:val="18"/>
                <w:u w:val="single"/>
              </w:rPr>
              <w:t>(300A,0705)</w:t>
            </w:r>
          </w:p>
        </w:tc>
        <w:tc>
          <w:tcPr>
            <w:tcW w:w="614" w:type="dxa"/>
            <w:tcBorders>
              <w:bottom w:val="single" w:sz="4" w:space="0" w:color="000000"/>
              <w:right w:val="single" w:sz="4" w:space="0" w:color="000000"/>
            </w:tcBorders>
            <w:tcMar>
              <w:top w:w="40" w:type="dxa"/>
              <w:left w:w="40" w:type="dxa"/>
              <w:bottom w:w="40" w:type="dxa"/>
              <w:right w:w="40" w:type="dxa"/>
            </w:tcMar>
          </w:tcPr>
          <w:p w14:paraId="6F3A11D5" w14:textId="71A09D77" w:rsidR="005878FB" w:rsidRDefault="005878FB" w:rsidP="005878FB">
            <w:pPr>
              <w:spacing w:before="180" w:after="0"/>
              <w:jc w:val="center"/>
              <w:rPr>
                <w:rFonts w:ascii="Arial" w:hAnsi="Arial"/>
                <w:color w:val="000000"/>
                <w:sz w:val="18"/>
              </w:rPr>
            </w:pPr>
            <w:r w:rsidRPr="000C7C9C">
              <w:rPr>
                <w:rFonts w:ascii="Arial" w:hAnsi="Arial"/>
                <w:b/>
                <w:bCs/>
                <w:color w:val="000000"/>
                <w:sz w:val="18"/>
                <w:u w:val="single"/>
              </w:rPr>
              <w:t>3</w:t>
            </w:r>
          </w:p>
        </w:tc>
        <w:tc>
          <w:tcPr>
            <w:tcW w:w="5067" w:type="dxa"/>
            <w:tcBorders>
              <w:bottom w:val="single" w:sz="4" w:space="0" w:color="000000"/>
              <w:right w:val="single" w:sz="4" w:space="0" w:color="000000"/>
            </w:tcBorders>
            <w:tcMar>
              <w:top w:w="40" w:type="dxa"/>
              <w:left w:w="40" w:type="dxa"/>
              <w:bottom w:w="40" w:type="dxa"/>
              <w:right w:w="40" w:type="dxa"/>
            </w:tcMar>
          </w:tcPr>
          <w:p w14:paraId="0471F162" w14:textId="2B374E0E" w:rsidR="001E7DAA" w:rsidRPr="001E7DAA" w:rsidRDefault="001E7DAA" w:rsidP="001E7DAA">
            <w:pPr>
              <w:spacing w:before="180" w:after="0"/>
              <w:rPr>
                <w:rFonts w:ascii="Arial" w:hAnsi="Arial"/>
                <w:b/>
                <w:bCs/>
                <w:color w:val="000000"/>
                <w:sz w:val="18"/>
                <w:u w:val="single"/>
              </w:rPr>
            </w:pPr>
            <w:r w:rsidRPr="001E7DAA">
              <w:rPr>
                <w:rFonts w:ascii="Arial" w:hAnsi="Arial"/>
                <w:b/>
                <w:bCs/>
                <w:color w:val="000000"/>
                <w:sz w:val="18"/>
                <w:u w:val="single"/>
              </w:rPr>
              <w:t>A number that indicates the RT Treatment Fraction to be delivered.</w:t>
            </w:r>
          </w:p>
          <w:p w14:paraId="21CB1CA1" w14:textId="1EE99CE7" w:rsidR="005878FB" w:rsidRDefault="005878FB" w:rsidP="001E7DAA">
            <w:pPr>
              <w:spacing w:before="180" w:after="0"/>
              <w:rPr>
                <w:rFonts w:ascii="Arial" w:hAnsi="Arial"/>
                <w:color w:val="000000"/>
                <w:sz w:val="18"/>
              </w:rPr>
            </w:pPr>
            <w:r w:rsidRPr="00C74854">
              <w:rPr>
                <w:rFonts w:ascii="Arial" w:hAnsi="Arial"/>
                <w:b/>
                <w:bCs/>
                <w:color w:val="000000"/>
                <w:sz w:val="18"/>
                <w:u w:val="single"/>
              </w:rPr>
              <w:t>See C.</w:t>
            </w:r>
            <w:r>
              <w:rPr>
                <w:rFonts w:ascii="Arial" w:hAnsi="Arial"/>
                <w:b/>
                <w:bCs/>
                <w:color w:val="000000"/>
                <w:sz w:val="18"/>
                <w:u w:val="single"/>
              </w:rPr>
              <w:t>8</w:t>
            </w:r>
            <w:r w:rsidRPr="00C74854">
              <w:rPr>
                <w:rFonts w:ascii="Arial" w:hAnsi="Arial"/>
                <w:b/>
                <w:bCs/>
                <w:color w:val="000000"/>
                <w:sz w:val="18"/>
                <w:u w:val="single"/>
              </w:rPr>
              <w:t>.</w:t>
            </w:r>
            <w:r>
              <w:rPr>
                <w:rFonts w:ascii="Arial" w:hAnsi="Arial"/>
                <w:b/>
                <w:bCs/>
                <w:color w:val="000000"/>
                <w:sz w:val="18"/>
                <w:u w:val="single"/>
              </w:rPr>
              <w:t>8</w:t>
            </w:r>
            <w:r w:rsidRPr="00C74854">
              <w:rPr>
                <w:rFonts w:ascii="Arial" w:hAnsi="Arial"/>
                <w:b/>
                <w:bCs/>
                <w:color w:val="000000"/>
                <w:sz w:val="18"/>
                <w:u w:val="single"/>
              </w:rPr>
              <w:t>.</w:t>
            </w:r>
            <w:proofErr w:type="gramStart"/>
            <w:r>
              <w:rPr>
                <w:rFonts w:ascii="Arial" w:hAnsi="Arial"/>
                <w:b/>
                <w:bCs/>
                <w:color w:val="000000"/>
                <w:sz w:val="18"/>
                <w:u w:val="single"/>
              </w:rPr>
              <w:t>2</w:t>
            </w:r>
            <w:r w:rsidRPr="00C74854">
              <w:rPr>
                <w:rFonts w:ascii="Arial" w:hAnsi="Arial"/>
                <w:b/>
                <w:bCs/>
                <w:color w:val="000000"/>
                <w:sz w:val="18"/>
                <w:u w:val="single"/>
              </w:rPr>
              <w:t>1.</w:t>
            </w:r>
            <w:r w:rsidR="000242AA">
              <w:rPr>
                <w:rFonts w:ascii="Arial" w:hAnsi="Arial"/>
                <w:b/>
                <w:bCs/>
                <w:color w:val="000000"/>
                <w:sz w:val="18"/>
                <w:u w:val="single"/>
              </w:rPr>
              <w:t>n</w:t>
            </w:r>
            <w:r w:rsidR="00E866FF">
              <w:rPr>
                <w:rFonts w:ascii="Arial" w:hAnsi="Arial"/>
                <w:b/>
                <w:bCs/>
                <w:color w:val="000000"/>
                <w:sz w:val="18"/>
                <w:u w:val="single"/>
              </w:rPr>
              <w:t>.</w:t>
            </w:r>
            <w:proofErr w:type="gramEnd"/>
          </w:p>
        </w:tc>
      </w:tr>
      <w:tr w:rsidR="00A26BE3" w14:paraId="4545B085" w14:textId="77777777" w:rsidTr="001756C9">
        <w:tc>
          <w:tcPr>
            <w:tcW w:w="3525" w:type="dxa"/>
            <w:tcBorders>
              <w:left w:val="single" w:sz="4" w:space="0" w:color="000000"/>
              <w:bottom w:val="single" w:sz="4" w:space="0" w:color="000000"/>
              <w:right w:val="single" w:sz="4" w:space="0" w:color="000000"/>
            </w:tcBorders>
            <w:tcMar>
              <w:top w:w="40" w:type="dxa"/>
              <w:left w:w="40" w:type="dxa"/>
              <w:bottom w:w="40" w:type="dxa"/>
              <w:right w:w="40" w:type="dxa"/>
            </w:tcMar>
          </w:tcPr>
          <w:p w14:paraId="7888899B" w14:textId="77777777" w:rsidR="00A26BE3" w:rsidRDefault="00A26BE3" w:rsidP="009F769E">
            <w:pPr>
              <w:spacing w:before="180" w:after="0"/>
            </w:pPr>
            <w:bookmarkStart w:id="159" w:name="para_51928cfd_b104_4547_8e5c_9c4854ccb4"/>
            <w:r>
              <w:rPr>
                <w:rFonts w:ascii="Arial" w:hAnsi="Arial"/>
                <w:color w:val="000000"/>
                <w:sz w:val="18"/>
              </w:rPr>
              <w:t>&gt;Referenced Fraction Group Number</w:t>
            </w:r>
          </w:p>
        </w:tc>
        <w:tc>
          <w:tcPr>
            <w:tcW w:w="1234" w:type="dxa"/>
            <w:tcBorders>
              <w:bottom w:val="single" w:sz="4" w:space="0" w:color="000000"/>
              <w:right w:val="single" w:sz="4" w:space="0" w:color="000000"/>
            </w:tcBorders>
            <w:tcMar>
              <w:top w:w="40" w:type="dxa"/>
              <w:left w:w="40" w:type="dxa"/>
              <w:bottom w:w="40" w:type="dxa"/>
              <w:right w:w="40" w:type="dxa"/>
            </w:tcMar>
          </w:tcPr>
          <w:p w14:paraId="2913FE3D" w14:textId="77777777" w:rsidR="00A26BE3" w:rsidRDefault="00A26BE3" w:rsidP="009F769E">
            <w:pPr>
              <w:spacing w:before="180" w:after="0"/>
              <w:jc w:val="center"/>
            </w:pPr>
            <w:bookmarkStart w:id="160" w:name="para_52a1c066_4d4a_4970_b544_87469821f4"/>
            <w:bookmarkEnd w:id="159"/>
            <w:r>
              <w:rPr>
                <w:rFonts w:ascii="Arial" w:hAnsi="Arial"/>
                <w:color w:val="000000"/>
                <w:sz w:val="18"/>
              </w:rPr>
              <w:t>(300C,0022)</w:t>
            </w:r>
          </w:p>
        </w:tc>
        <w:tc>
          <w:tcPr>
            <w:tcW w:w="614" w:type="dxa"/>
            <w:tcBorders>
              <w:bottom w:val="single" w:sz="4" w:space="0" w:color="000000"/>
              <w:right w:val="single" w:sz="4" w:space="0" w:color="000000"/>
            </w:tcBorders>
            <w:tcMar>
              <w:top w:w="40" w:type="dxa"/>
              <w:left w:w="40" w:type="dxa"/>
              <w:bottom w:w="40" w:type="dxa"/>
              <w:right w:w="40" w:type="dxa"/>
            </w:tcMar>
          </w:tcPr>
          <w:p w14:paraId="7F0D389B" w14:textId="77777777" w:rsidR="00A26BE3" w:rsidRDefault="00A26BE3" w:rsidP="009F769E">
            <w:pPr>
              <w:spacing w:before="180" w:after="0"/>
              <w:jc w:val="center"/>
            </w:pPr>
            <w:bookmarkStart w:id="161" w:name="para_e2c7d6fa_9951_4779_902c_46848a36c4"/>
            <w:bookmarkEnd w:id="160"/>
            <w:r>
              <w:rPr>
                <w:rFonts w:ascii="Arial" w:hAnsi="Arial"/>
                <w:color w:val="000000"/>
                <w:sz w:val="18"/>
              </w:rPr>
              <w:t>1C</w:t>
            </w:r>
          </w:p>
        </w:tc>
        <w:tc>
          <w:tcPr>
            <w:tcW w:w="5067" w:type="dxa"/>
            <w:tcBorders>
              <w:bottom w:val="single" w:sz="4" w:space="0" w:color="000000"/>
              <w:right w:val="single" w:sz="4" w:space="0" w:color="000000"/>
            </w:tcBorders>
            <w:tcMar>
              <w:top w:w="40" w:type="dxa"/>
              <w:left w:w="40" w:type="dxa"/>
              <w:bottom w:w="40" w:type="dxa"/>
              <w:right w:w="40" w:type="dxa"/>
            </w:tcMar>
          </w:tcPr>
          <w:p w14:paraId="39419955" w14:textId="77777777" w:rsidR="00A26BE3" w:rsidRDefault="00A26BE3" w:rsidP="009F769E">
            <w:pPr>
              <w:spacing w:before="180" w:after="0"/>
            </w:pPr>
            <w:bookmarkStart w:id="162" w:name="para_c24b0f31_33e6_417e_8d88_615f4f11ab"/>
            <w:bookmarkEnd w:id="161"/>
            <w:r>
              <w:rPr>
                <w:rFonts w:ascii="Arial" w:hAnsi="Arial"/>
                <w:color w:val="000000"/>
                <w:sz w:val="18"/>
              </w:rPr>
              <w:t>Indicates which fraction group of the referenced plan is to be treated in the treatment session. Only one Fraction Group shall be specified per Delivery Instruction SOP Instance.</w:t>
            </w:r>
          </w:p>
          <w:p w14:paraId="24A411A5" w14:textId="77777777" w:rsidR="00A26BE3" w:rsidRDefault="00A26BE3" w:rsidP="009F769E">
            <w:pPr>
              <w:spacing w:before="180" w:after="0"/>
            </w:pPr>
            <w:bookmarkStart w:id="163" w:name="para_3c4cef6b_c014_477c_88fe_332f2aa6a9"/>
            <w:bookmarkEnd w:id="162"/>
            <w:r>
              <w:rPr>
                <w:rFonts w:ascii="Arial" w:hAnsi="Arial"/>
                <w:color w:val="000000"/>
                <w:sz w:val="18"/>
              </w:rPr>
              <w:t>Required if the referenced plan has more than one Fraction Group Sequence (300A,0070) Item.</w:t>
            </w:r>
          </w:p>
        </w:tc>
        <w:bookmarkEnd w:id="163"/>
      </w:tr>
      <w:tr w:rsidR="00A26BE3" w14:paraId="29C67756" w14:textId="77777777" w:rsidTr="001756C9">
        <w:tc>
          <w:tcPr>
            <w:tcW w:w="3525" w:type="dxa"/>
            <w:tcBorders>
              <w:left w:val="single" w:sz="4" w:space="0" w:color="000000"/>
              <w:bottom w:val="single" w:sz="4" w:space="0" w:color="000000"/>
              <w:right w:val="single" w:sz="4" w:space="0" w:color="000000"/>
            </w:tcBorders>
            <w:tcMar>
              <w:top w:w="40" w:type="dxa"/>
              <w:left w:w="40" w:type="dxa"/>
              <w:bottom w:w="40" w:type="dxa"/>
              <w:right w:w="40" w:type="dxa"/>
            </w:tcMar>
          </w:tcPr>
          <w:p w14:paraId="1D91C665" w14:textId="77777777" w:rsidR="00A26BE3" w:rsidRDefault="00A26BE3" w:rsidP="009F769E">
            <w:pPr>
              <w:spacing w:before="180" w:after="0"/>
            </w:pPr>
            <w:bookmarkStart w:id="164" w:name="para_79083da6_a710_4f4c_a2eb_083a292f28"/>
            <w:r>
              <w:rPr>
                <w:rFonts w:ascii="Arial" w:hAnsi="Arial"/>
                <w:color w:val="000000"/>
                <w:sz w:val="18"/>
              </w:rPr>
              <w:t>&gt;Referenced Beam Number</w:t>
            </w:r>
          </w:p>
        </w:tc>
        <w:tc>
          <w:tcPr>
            <w:tcW w:w="1234" w:type="dxa"/>
            <w:tcBorders>
              <w:bottom w:val="single" w:sz="4" w:space="0" w:color="000000"/>
              <w:right w:val="single" w:sz="4" w:space="0" w:color="000000"/>
            </w:tcBorders>
            <w:tcMar>
              <w:top w:w="40" w:type="dxa"/>
              <w:left w:w="40" w:type="dxa"/>
              <w:bottom w:w="40" w:type="dxa"/>
              <w:right w:w="40" w:type="dxa"/>
            </w:tcMar>
          </w:tcPr>
          <w:p w14:paraId="7C74CFA1" w14:textId="77777777" w:rsidR="00A26BE3" w:rsidRDefault="00A26BE3" w:rsidP="009F769E">
            <w:pPr>
              <w:spacing w:before="180" w:after="0"/>
              <w:jc w:val="center"/>
            </w:pPr>
            <w:bookmarkStart w:id="165" w:name="para_a787bd5f_1bf0_471a_9510_67454f75a2"/>
            <w:bookmarkEnd w:id="164"/>
            <w:r>
              <w:rPr>
                <w:rFonts w:ascii="Arial" w:hAnsi="Arial"/>
                <w:color w:val="000000"/>
                <w:sz w:val="18"/>
              </w:rPr>
              <w:t>(300C,0006)</w:t>
            </w:r>
          </w:p>
        </w:tc>
        <w:tc>
          <w:tcPr>
            <w:tcW w:w="614" w:type="dxa"/>
            <w:tcBorders>
              <w:bottom w:val="single" w:sz="4" w:space="0" w:color="000000"/>
              <w:right w:val="single" w:sz="4" w:space="0" w:color="000000"/>
            </w:tcBorders>
            <w:tcMar>
              <w:top w:w="40" w:type="dxa"/>
              <w:left w:w="40" w:type="dxa"/>
              <w:bottom w:w="40" w:type="dxa"/>
              <w:right w:w="40" w:type="dxa"/>
            </w:tcMar>
          </w:tcPr>
          <w:p w14:paraId="284E4382" w14:textId="77777777" w:rsidR="00A26BE3" w:rsidRDefault="00A26BE3" w:rsidP="009F769E">
            <w:pPr>
              <w:spacing w:before="180" w:after="0"/>
              <w:jc w:val="center"/>
            </w:pPr>
            <w:bookmarkStart w:id="166" w:name="para_c8354167_4f74_4dbd_a617_330634ee2a"/>
            <w:bookmarkEnd w:id="165"/>
            <w:r>
              <w:rPr>
                <w:rFonts w:ascii="Arial" w:hAnsi="Arial"/>
                <w:color w:val="000000"/>
                <w:sz w:val="18"/>
              </w:rPr>
              <w:t>1</w:t>
            </w:r>
          </w:p>
        </w:tc>
        <w:tc>
          <w:tcPr>
            <w:tcW w:w="5067" w:type="dxa"/>
            <w:tcBorders>
              <w:bottom w:val="single" w:sz="4" w:space="0" w:color="000000"/>
              <w:right w:val="single" w:sz="4" w:space="0" w:color="000000"/>
            </w:tcBorders>
            <w:tcMar>
              <w:top w:w="40" w:type="dxa"/>
              <w:left w:w="40" w:type="dxa"/>
              <w:bottom w:w="40" w:type="dxa"/>
              <w:right w:w="40" w:type="dxa"/>
            </w:tcMar>
          </w:tcPr>
          <w:p w14:paraId="5D809AFB" w14:textId="77777777" w:rsidR="00A26BE3" w:rsidRDefault="00A26BE3" w:rsidP="009F769E">
            <w:pPr>
              <w:spacing w:before="180" w:after="0"/>
            </w:pPr>
            <w:bookmarkStart w:id="167" w:name="para_2c33edef_9b3a_4a35_b4ff_a0f37c9100"/>
            <w:bookmarkEnd w:id="166"/>
            <w:r>
              <w:rPr>
                <w:rFonts w:ascii="Arial" w:hAnsi="Arial"/>
                <w:color w:val="000000"/>
                <w:sz w:val="18"/>
              </w:rPr>
              <w:t xml:space="preserve">Uniquely identifies the Beam that is specified by Beam Number (300A,00C0) within Beam Sequence (300A,00B0) in </w:t>
            </w:r>
            <w:hyperlink w:anchor="sect_C_8_8_14">
              <w:r>
                <w:rPr>
                  <w:rFonts w:ascii="Arial" w:hAnsi="Arial"/>
                  <w:color w:val="000000"/>
                  <w:sz w:val="18"/>
                </w:rPr>
                <w:t>RT Beams Module</w:t>
              </w:r>
            </w:hyperlink>
            <w:r>
              <w:rPr>
                <w:rFonts w:ascii="Arial" w:hAnsi="Arial"/>
                <w:color w:val="000000"/>
                <w:sz w:val="18"/>
              </w:rPr>
              <w:t xml:space="preserve"> of referenced RT Plan or within Ion Beam Sequence (300A,03A2) in </w:t>
            </w:r>
            <w:hyperlink w:anchor="sect_C_8_8_25">
              <w:r>
                <w:rPr>
                  <w:rFonts w:ascii="Arial" w:hAnsi="Arial"/>
                  <w:color w:val="000000"/>
                  <w:sz w:val="18"/>
                </w:rPr>
                <w:t>RT Ion Beams Module</w:t>
              </w:r>
            </w:hyperlink>
            <w:r>
              <w:rPr>
                <w:rFonts w:ascii="Arial" w:hAnsi="Arial"/>
                <w:color w:val="000000"/>
                <w:sz w:val="18"/>
              </w:rPr>
              <w:t xml:space="preserve"> of the referenced RT Ion Plan.</w:t>
            </w:r>
          </w:p>
        </w:tc>
        <w:bookmarkEnd w:id="167"/>
      </w:tr>
      <w:tr w:rsidR="00A26BE3" w14:paraId="17A74DA1" w14:textId="77777777" w:rsidTr="001756C9">
        <w:tc>
          <w:tcPr>
            <w:tcW w:w="3525" w:type="dxa"/>
            <w:tcBorders>
              <w:left w:val="single" w:sz="4" w:space="0" w:color="000000"/>
              <w:bottom w:val="single" w:sz="4" w:space="0" w:color="000000"/>
              <w:right w:val="single" w:sz="4" w:space="0" w:color="000000"/>
            </w:tcBorders>
            <w:tcMar>
              <w:top w:w="40" w:type="dxa"/>
              <w:left w:w="40" w:type="dxa"/>
              <w:bottom w:w="40" w:type="dxa"/>
              <w:right w:w="40" w:type="dxa"/>
            </w:tcMar>
          </w:tcPr>
          <w:p w14:paraId="4AF3D7CA" w14:textId="1191D6CD" w:rsidR="00A26BE3" w:rsidRDefault="005878FB" w:rsidP="009F769E">
            <w:pPr>
              <w:spacing w:before="180" w:after="0"/>
            </w:pPr>
            <w:bookmarkStart w:id="168" w:name="para_6cb86029_4762_44ad_874b_6d2f967ba3"/>
            <w:r>
              <w:rPr>
                <w:rFonts w:ascii="Arial" w:hAnsi="Arial"/>
                <w:color w:val="000000"/>
                <w:sz w:val="18"/>
              </w:rPr>
              <w:t>…</w:t>
            </w:r>
          </w:p>
        </w:tc>
        <w:tc>
          <w:tcPr>
            <w:tcW w:w="1234" w:type="dxa"/>
            <w:tcBorders>
              <w:bottom w:val="single" w:sz="4" w:space="0" w:color="000000"/>
              <w:right w:val="single" w:sz="4" w:space="0" w:color="000000"/>
            </w:tcBorders>
            <w:tcMar>
              <w:top w:w="40" w:type="dxa"/>
              <w:left w:w="40" w:type="dxa"/>
              <w:bottom w:w="40" w:type="dxa"/>
              <w:right w:w="40" w:type="dxa"/>
            </w:tcMar>
          </w:tcPr>
          <w:p w14:paraId="07AA42B1" w14:textId="22EA2B73" w:rsidR="00A26BE3" w:rsidRDefault="00A26BE3" w:rsidP="009F769E">
            <w:pPr>
              <w:spacing w:before="180" w:after="0"/>
              <w:jc w:val="center"/>
            </w:pPr>
            <w:bookmarkStart w:id="169" w:name="para_ea8acca9_55d9_40a8_a6d1_031d8398e5"/>
            <w:bookmarkEnd w:id="168"/>
          </w:p>
        </w:tc>
        <w:tc>
          <w:tcPr>
            <w:tcW w:w="614" w:type="dxa"/>
            <w:tcBorders>
              <w:bottom w:val="single" w:sz="4" w:space="0" w:color="000000"/>
              <w:right w:val="single" w:sz="4" w:space="0" w:color="000000"/>
            </w:tcBorders>
            <w:tcMar>
              <w:top w:w="40" w:type="dxa"/>
              <w:left w:w="40" w:type="dxa"/>
              <w:bottom w:w="40" w:type="dxa"/>
              <w:right w:w="40" w:type="dxa"/>
            </w:tcMar>
          </w:tcPr>
          <w:p w14:paraId="29CD3FC4" w14:textId="0C919E5E" w:rsidR="00A26BE3" w:rsidRDefault="00A26BE3" w:rsidP="009F769E">
            <w:pPr>
              <w:spacing w:before="180" w:after="0"/>
              <w:jc w:val="center"/>
            </w:pPr>
            <w:bookmarkStart w:id="170" w:name="para_ebba45c4_f675_42fe_a990_792a3d388f"/>
            <w:bookmarkEnd w:id="169"/>
          </w:p>
        </w:tc>
        <w:tc>
          <w:tcPr>
            <w:tcW w:w="5067" w:type="dxa"/>
            <w:tcBorders>
              <w:bottom w:val="single" w:sz="4" w:space="0" w:color="000000"/>
              <w:right w:val="single" w:sz="4" w:space="0" w:color="000000"/>
            </w:tcBorders>
            <w:tcMar>
              <w:top w:w="40" w:type="dxa"/>
              <w:left w:w="40" w:type="dxa"/>
              <w:bottom w:w="40" w:type="dxa"/>
              <w:right w:w="40" w:type="dxa"/>
            </w:tcMar>
          </w:tcPr>
          <w:p w14:paraId="42141646" w14:textId="4975297B" w:rsidR="00A26BE3" w:rsidRDefault="00A26BE3" w:rsidP="009F769E">
            <w:pPr>
              <w:spacing w:before="180" w:after="0"/>
            </w:pPr>
            <w:bookmarkStart w:id="171" w:name="para_981bef8b_9315_4ce4_9348_f46d104435"/>
            <w:bookmarkEnd w:id="170"/>
          </w:p>
        </w:tc>
        <w:bookmarkEnd w:id="171"/>
      </w:tr>
    </w:tbl>
    <w:p w14:paraId="0859D6EF" w14:textId="3532FE39" w:rsidR="00A26BE3" w:rsidRDefault="00A26BE3" w:rsidP="00A26BE3">
      <w:pPr>
        <w:spacing w:before="180" w:after="0"/>
      </w:pPr>
      <w:bookmarkStart w:id="172" w:name="sect_C_8_8_29_1"/>
      <w:r>
        <w:rPr>
          <w:rFonts w:ascii="Arial" w:hAnsi="Arial"/>
          <w:b/>
          <w:color w:val="000000"/>
          <w:sz w:val="22"/>
        </w:rPr>
        <w:t>C.8.8.29.1 Current Fraction Number</w:t>
      </w:r>
    </w:p>
    <w:p w14:paraId="79974033" w14:textId="77777777" w:rsidR="00A26BE3" w:rsidRDefault="00A26BE3" w:rsidP="00A26BE3">
      <w:pPr>
        <w:spacing w:before="180" w:after="0"/>
        <w:jc w:val="both"/>
      </w:pPr>
      <w:bookmarkStart w:id="173" w:name="para_30a6cde6_21e6_4ae6_aa02_d08cf4ea2d"/>
      <w:bookmarkEnd w:id="172"/>
      <w:r>
        <w:rPr>
          <w:rFonts w:ascii="Arial" w:hAnsi="Arial"/>
          <w:color w:val="000000"/>
          <w:sz w:val="18"/>
        </w:rPr>
        <w:t>For beams with a Treatment Delivery Type (300A,00CE) of CONTINUATION, the Current Fraction Number (3008,0022) is that of the original fraction to be completed by the current beam.</w:t>
      </w:r>
    </w:p>
    <w:bookmarkEnd w:id="173"/>
    <w:p w14:paraId="4DBDB989" w14:textId="794F1B26" w:rsidR="00A26BE3" w:rsidRDefault="00680DED" w:rsidP="006208F8">
      <w:r>
        <w:br w:type="page"/>
      </w:r>
    </w:p>
    <w:p w14:paraId="1714BDED" w14:textId="2868B815" w:rsidR="0088085B" w:rsidRPr="0088085B" w:rsidRDefault="0088085B" w:rsidP="0088085B">
      <w:pPr>
        <w:pBdr>
          <w:top w:val="single" w:sz="4" w:space="1" w:color="auto"/>
          <w:left w:val="single" w:sz="4" w:space="4" w:color="auto"/>
          <w:bottom w:val="single" w:sz="4" w:space="1" w:color="auto"/>
          <w:right w:val="single" w:sz="4" w:space="4" w:color="auto"/>
        </w:pBdr>
        <w:rPr>
          <w:i/>
        </w:rPr>
      </w:pPr>
      <w:r w:rsidRPr="00445633">
        <w:rPr>
          <w:i/>
        </w:rPr>
        <w:t xml:space="preserve">In PS 3.3, </w:t>
      </w:r>
      <w:r w:rsidRPr="00720A5C">
        <w:rPr>
          <w:i/>
        </w:rPr>
        <w:t xml:space="preserve">C.8.8.2 RT </w:t>
      </w:r>
      <w:r>
        <w:rPr>
          <w:i/>
        </w:rPr>
        <w:t>Image</w:t>
      </w:r>
      <w:r w:rsidRPr="00720A5C">
        <w:rPr>
          <w:i/>
        </w:rPr>
        <w:t xml:space="preserve"> Module​</w:t>
      </w:r>
      <w:r w:rsidRPr="00445633">
        <w:rPr>
          <w:i/>
        </w:rPr>
        <w:t xml:space="preserve">, </w:t>
      </w:r>
      <w:r>
        <w:rPr>
          <w:i/>
        </w:rPr>
        <w:t xml:space="preserve">modify </w:t>
      </w:r>
      <w:r w:rsidRPr="006E7E2E">
        <w:rPr>
          <w:i/>
        </w:rPr>
        <w:t>Table C.8</w:t>
      </w:r>
      <w:r w:rsidR="00004F2D">
        <w:rPr>
          <w:i/>
        </w:rPr>
        <w:t>-</w:t>
      </w:r>
      <w:r>
        <w:rPr>
          <w:i/>
        </w:rPr>
        <w:t>38</w:t>
      </w:r>
      <w:r w:rsidR="003F0277">
        <w:rPr>
          <w:i/>
        </w:rPr>
        <w:t>.</w:t>
      </w:r>
      <w:r>
        <w:rPr>
          <w:i/>
        </w:rPr>
        <w:t xml:space="preserve"> as follows</w:t>
      </w:r>
    </w:p>
    <w:p w14:paraId="612BB887" w14:textId="77777777" w:rsidR="0088085B" w:rsidRDefault="0088085B" w:rsidP="0088085B">
      <w:pPr>
        <w:spacing w:before="180" w:after="0"/>
      </w:pPr>
      <w:bookmarkStart w:id="174" w:name="sect_C_8_8_2"/>
      <w:r>
        <w:rPr>
          <w:rFonts w:ascii="Arial" w:hAnsi="Arial"/>
          <w:b/>
          <w:color w:val="000000"/>
          <w:sz w:val="26"/>
        </w:rPr>
        <w:t>C.8.8.2 RT Image Module</w:t>
      </w:r>
    </w:p>
    <w:p w14:paraId="6552F3A0" w14:textId="55C48DC3" w:rsidR="0088085B" w:rsidRDefault="003F0277" w:rsidP="0088085B">
      <w:pPr>
        <w:spacing w:before="180" w:after="0"/>
        <w:jc w:val="both"/>
      </w:pPr>
      <w:bookmarkStart w:id="175" w:name="para_97849466_7eb7_4b82_818d_1165c1050a"/>
      <w:bookmarkEnd w:id="174"/>
      <w:r>
        <w:t>…</w:t>
      </w:r>
    </w:p>
    <w:p w14:paraId="3A592022" w14:textId="77777777" w:rsidR="0088085B" w:rsidRPr="00536FCE" w:rsidRDefault="0088085B" w:rsidP="0088085B">
      <w:pPr>
        <w:keepNext/>
        <w:spacing w:before="216" w:after="0"/>
        <w:jc w:val="center"/>
        <w:rPr>
          <w:lang w:val="fr-BE"/>
        </w:rPr>
      </w:pPr>
      <w:bookmarkStart w:id="176" w:name="table_C_8_38"/>
      <w:bookmarkEnd w:id="175"/>
      <w:r w:rsidRPr="00536FCE">
        <w:rPr>
          <w:rFonts w:ascii="Arial" w:hAnsi="Arial"/>
          <w:b/>
          <w:color w:val="000000"/>
          <w:sz w:val="22"/>
          <w:lang w:val="fr-BE"/>
        </w:rPr>
        <w:t xml:space="preserve">Table C.8-38. RT Image Module </w:t>
      </w:r>
      <w:proofErr w:type="spellStart"/>
      <w:r w:rsidRPr="00536FCE">
        <w:rPr>
          <w:rFonts w:ascii="Arial" w:hAnsi="Arial"/>
          <w:b/>
          <w:color w:val="000000"/>
          <w:sz w:val="22"/>
          <w:lang w:val="fr-BE"/>
        </w:rPr>
        <w:t>Attributes</w:t>
      </w:r>
      <w:proofErr w:type="spellEnd"/>
    </w:p>
    <w:bookmarkEnd w:id="176"/>
    <w:p w14:paraId="08329E7C" w14:textId="77777777" w:rsidR="0088085B" w:rsidRPr="00536FCE" w:rsidRDefault="0088085B" w:rsidP="0088085B">
      <w:pPr>
        <w:spacing w:after="0"/>
        <w:rPr>
          <w:sz w:val="13"/>
          <w:lang w:val="fr-BE"/>
        </w:rPr>
      </w:pPr>
    </w:p>
    <w:tbl>
      <w:tblPr>
        <w:tblW w:w="10440" w:type="dxa"/>
        <w:tblInd w:w="45" w:type="dxa"/>
        <w:tblLayout w:type="fixed"/>
        <w:tblCellMar>
          <w:left w:w="10" w:type="dxa"/>
          <w:right w:w="10" w:type="dxa"/>
        </w:tblCellMar>
        <w:tblLook w:val="04A0" w:firstRow="1" w:lastRow="0" w:firstColumn="1" w:lastColumn="0" w:noHBand="0" w:noVBand="1"/>
      </w:tblPr>
      <w:tblGrid>
        <w:gridCol w:w="2812"/>
        <w:gridCol w:w="1761"/>
        <w:gridCol w:w="1141"/>
        <w:gridCol w:w="4726"/>
      </w:tblGrid>
      <w:tr w:rsidR="0088085B" w14:paraId="475A2506" w14:textId="77777777" w:rsidTr="003F0277">
        <w:trPr>
          <w:tblHeader/>
        </w:trPr>
        <w:tc>
          <w:tcPr>
            <w:tcW w:w="2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14:paraId="18F69E44" w14:textId="77777777" w:rsidR="0088085B" w:rsidRDefault="0088085B" w:rsidP="009F769E">
            <w:pPr>
              <w:keepNext/>
              <w:spacing w:before="180" w:after="0"/>
              <w:jc w:val="center"/>
            </w:pPr>
            <w:bookmarkStart w:id="177" w:name="para_e4308423_98fa_49fb_a4f7_7737eca883"/>
            <w:r>
              <w:rPr>
                <w:rFonts w:ascii="Arial" w:hAnsi="Arial"/>
                <w:b/>
                <w:color w:val="000000"/>
                <w:sz w:val="18"/>
              </w:rPr>
              <w:t>Attribute Name</w:t>
            </w:r>
          </w:p>
        </w:tc>
        <w:tc>
          <w:tcPr>
            <w:tcW w:w="1761" w:type="dxa"/>
            <w:tcBorders>
              <w:top w:val="single" w:sz="4" w:space="0" w:color="000000"/>
              <w:bottom w:val="single" w:sz="4" w:space="0" w:color="000000"/>
              <w:right w:val="single" w:sz="4" w:space="0" w:color="000000"/>
            </w:tcBorders>
            <w:tcMar>
              <w:top w:w="40" w:type="dxa"/>
              <w:left w:w="40" w:type="dxa"/>
              <w:bottom w:w="40" w:type="dxa"/>
              <w:right w:w="40" w:type="dxa"/>
            </w:tcMar>
          </w:tcPr>
          <w:p w14:paraId="4822586A" w14:textId="77777777" w:rsidR="0088085B" w:rsidRDefault="0088085B" w:rsidP="009F769E">
            <w:pPr>
              <w:spacing w:before="180" w:after="0"/>
              <w:jc w:val="center"/>
            </w:pPr>
            <w:bookmarkStart w:id="178" w:name="para_5bf0be72_c3ad_47fc_815a_fe1304e563"/>
            <w:bookmarkEnd w:id="177"/>
            <w:r>
              <w:rPr>
                <w:rFonts w:ascii="Arial" w:hAnsi="Arial"/>
                <w:b/>
                <w:color w:val="000000"/>
                <w:sz w:val="18"/>
              </w:rPr>
              <w:t>Tag</w:t>
            </w:r>
          </w:p>
        </w:tc>
        <w:tc>
          <w:tcPr>
            <w:tcW w:w="1141" w:type="dxa"/>
            <w:tcBorders>
              <w:top w:val="single" w:sz="4" w:space="0" w:color="000000"/>
              <w:bottom w:val="single" w:sz="4" w:space="0" w:color="000000"/>
              <w:right w:val="single" w:sz="4" w:space="0" w:color="000000"/>
            </w:tcBorders>
            <w:tcMar>
              <w:top w:w="40" w:type="dxa"/>
              <w:left w:w="40" w:type="dxa"/>
              <w:bottom w:w="40" w:type="dxa"/>
              <w:right w:w="40" w:type="dxa"/>
            </w:tcMar>
          </w:tcPr>
          <w:p w14:paraId="68A6BFCF" w14:textId="77777777" w:rsidR="0088085B" w:rsidRDefault="0088085B" w:rsidP="009F769E">
            <w:pPr>
              <w:spacing w:before="180" w:after="0"/>
              <w:jc w:val="center"/>
            </w:pPr>
            <w:bookmarkStart w:id="179" w:name="para_b9f9351c_5163_4356_b301_44a7771aea"/>
            <w:bookmarkEnd w:id="178"/>
            <w:r>
              <w:rPr>
                <w:rFonts w:ascii="Arial" w:hAnsi="Arial"/>
                <w:b/>
                <w:color w:val="000000"/>
                <w:sz w:val="18"/>
              </w:rPr>
              <w:t>Type</w:t>
            </w:r>
          </w:p>
        </w:tc>
        <w:tc>
          <w:tcPr>
            <w:tcW w:w="4726" w:type="dxa"/>
            <w:tcBorders>
              <w:top w:val="single" w:sz="4" w:space="0" w:color="000000"/>
              <w:bottom w:val="single" w:sz="4" w:space="0" w:color="000000"/>
              <w:right w:val="single" w:sz="4" w:space="0" w:color="000000"/>
            </w:tcBorders>
            <w:tcMar>
              <w:top w:w="40" w:type="dxa"/>
              <w:left w:w="40" w:type="dxa"/>
              <w:bottom w:w="40" w:type="dxa"/>
              <w:right w:w="40" w:type="dxa"/>
            </w:tcMar>
          </w:tcPr>
          <w:p w14:paraId="60195837" w14:textId="77777777" w:rsidR="0088085B" w:rsidRDefault="0088085B" w:rsidP="009F769E">
            <w:pPr>
              <w:spacing w:before="180" w:after="0"/>
              <w:jc w:val="center"/>
            </w:pPr>
            <w:bookmarkStart w:id="180" w:name="para_a3091239_0deb_454c_9eed_037b23e0ed"/>
            <w:bookmarkEnd w:id="179"/>
            <w:r>
              <w:rPr>
                <w:rFonts w:ascii="Arial" w:hAnsi="Arial"/>
                <w:b/>
                <w:color w:val="000000"/>
                <w:sz w:val="18"/>
              </w:rPr>
              <w:t>Attribute Description</w:t>
            </w:r>
          </w:p>
        </w:tc>
        <w:bookmarkEnd w:id="180"/>
      </w:tr>
      <w:tr w:rsidR="0088085B" w14:paraId="2B22C8F1" w14:textId="77777777" w:rsidTr="003F0277">
        <w:tc>
          <w:tcPr>
            <w:tcW w:w="2812" w:type="dxa"/>
            <w:tcBorders>
              <w:left w:val="single" w:sz="4" w:space="0" w:color="000000"/>
              <w:bottom w:val="single" w:sz="4" w:space="0" w:color="000000"/>
              <w:right w:val="single" w:sz="4" w:space="0" w:color="000000"/>
            </w:tcBorders>
            <w:tcMar>
              <w:top w:w="40" w:type="dxa"/>
              <w:left w:w="40" w:type="dxa"/>
              <w:bottom w:w="40" w:type="dxa"/>
              <w:right w:w="40" w:type="dxa"/>
            </w:tcMar>
          </w:tcPr>
          <w:p w14:paraId="684B385C" w14:textId="195973CE" w:rsidR="0088085B" w:rsidRDefault="003F0277" w:rsidP="009F769E">
            <w:pPr>
              <w:spacing w:before="180" w:after="0"/>
            </w:pPr>
            <w:bookmarkStart w:id="181" w:name="para_3a9065fd_a086_4a0f_b8fc_0623acd572"/>
            <w:r>
              <w:rPr>
                <w:rFonts w:ascii="Arial" w:hAnsi="Arial"/>
                <w:color w:val="000000"/>
                <w:sz w:val="18"/>
              </w:rPr>
              <w:t>…</w:t>
            </w:r>
          </w:p>
        </w:tc>
        <w:tc>
          <w:tcPr>
            <w:tcW w:w="1761" w:type="dxa"/>
            <w:tcBorders>
              <w:bottom w:val="single" w:sz="4" w:space="0" w:color="000000"/>
              <w:right w:val="single" w:sz="4" w:space="0" w:color="000000"/>
            </w:tcBorders>
            <w:tcMar>
              <w:top w:w="40" w:type="dxa"/>
              <w:left w:w="40" w:type="dxa"/>
              <w:bottom w:w="40" w:type="dxa"/>
              <w:right w:w="40" w:type="dxa"/>
            </w:tcMar>
          </w:tcPr>
          <w:p w14:paraId="28BE11D1" w14:textId="17BC5F9C" w:rsidR="0088085B" w:rsidRDefault="0088085B" w:rsidP="009F769E">
            <w:pPr>
              <w:spacing w:before="180" w:after="0"/>
              <w:jc w:val="center"/>
            </w:pPr>
            <w:bookmarkStart w:id="182" w:name="para_d5df3ffa_5779_4c24_93a0_e69da7b8d1"/>
            <w:bookmarkEnd w:id="181"/>
          </w:p>
        </w:tc>
        <w:tc>
          <w:tcPr>
            <w:tcW w:w="1141" w:type="dxa"/>
            <w:tcBorders>
              <w:bottom w:val="single" w:sz="4" w:space="0" w:color="000000"/>
              <w:right w:val="single" w:sz="4" w:space="0" w:color="000000"/>
            </w:tcBorders>
            <w:tcMar>
              <w:top w:w="40" w:type="dxa"/>
              <w:left w:w="40" w:type="dxa"/>
              <w:bottom w:w="40" w:type="dxa"/>
              <w:right w:w="40" w:type="dxa"/>
            </w:tcMar>
          </w:tcPr>
          <w:p w14:paraId="1EBE4416" w14:textId="30AC98DF" w:rsidR="0088085B" w:rsidRDefault="0088085B" w:rsidP="009F769E">
            <w:pPr>
              <w:spacing w:before="180" w:after="0"/>
              <w:jc w:val="center"/>
            </w:pPr>
            <w:bookmarkStart w:id="183" w:name="para_b045a353_54b6_48a5_8492_56a157b408"/>
            <w:bookmarkEnd w:id="182"/>
          </w:p>
        </w:tc>
        <w:tc>
          <w:tcPr>
            <w:tcW w:w="4726" w:type="dxa"/>
            <w:tcBorders>
              <w:bottom w:val="single" w:sz="4" w:space="0" w:color="000000"/>
              <w:right w:val="single" w:sz="4" w:space="0" w:color="000000"/>
            </w:tcBorders>
            <w:tcMar>
              <w:top w:w="40" w:type="dxa"/>
              <w:left w:w="40" w:type="dxa"/>
              <w:bottom w:w="40" w:type="dxa"/>
              <w:right w:w="40" w:type="dxa"/>
            </w:tcMar>
          </w:tcPr>
          <w:p w14:paraId="0446CC93" w14:textId="68717B80" w:rsidR="0088085B" w:rsidRDefault="0088085B" w:rsidP="009F769E">
            <w:pPr>
              <w:spacing w:before="180" w:after="0"/>
            </w:pPr>
            <w:bookmarkStart w:id="184" w:name="para_dbd8bc9d_993c_437c_bd7d_a0545b1407"/>
            <w:bookmarkEnd w:id="183"/>
          </w:p>
        </w:tc>
        <w:bookmarkEnd w:id="184"/>
      </w:tr>
      <w:tr w:rsidR="0088085B" w14:paraId="5799DB95" w14:textId="77777777" w:rsidTr="003F0277">
        <w:tc>
          <w:tcPr>
            <w:tcW w:w="2812" w:type="dxa"/>
            <w:tcBorders>
              <w:left w:val="single" w:sz="4" w:space="0" w:color="000000"/>
              <w:bottom w:val="single" w:sz="4" w:space="0" w:color="000000"/>
              <w:right w:val="single" w:sz="4" w:space="0" w:color="000000"/>
            </w:tcBorders>
            <w:tcMar>
              <w:top w:w="40" w:type="dxa"/>
              <w:left w:w="40" w:type="dxa"/>
              <w:bottom w:w="40" w:type="dxa"/>
              <w:right w:w="40" w:type="dxa"/>
            </w:tcMar>
          </w:tcPr>
          <w:p w14:paraId="46FF16DA" w14:textId="77777777" w:rsidR="0088085B" w:rsidRDefault="0088085B" w:rsidP="009F769E">
            <w:pPr>
              <w:spacing w:before="180" w:after="0"/>
            </w:pPr>
            <w:bookmarkStart w:id="185" w:name="para_724a7ae8_5357_4f00_91d4_341ad38602"/>
            <w:r>
              <w:rPr>
                <w:rFonts w:ascii="Arial" w:hAnsi="Arial"/>
                <w:color w:val="000000"/>
                <w:sz w:val="18"/>
              </w:rPr>
              <w:t>Referenced RT Plan Sequence</w:t>
            </w:r>
          </w:p>
        </w:tc>
        <w:tc>
          <w:tcPr>
            <w:tcW w:w="1761" w:type="dxa"/>
            <w:tcBorders>
              <w:bottom w:val="single" w:sz="4" w:space="0" w:color="000000"/>
              <w:right w:val="single" w:sz="4" w:space="0" w:color="000000"/>
            </w:tcBorders>
            <w:tcMar>
              <w:top w:w="40" w:type="dxa"/>
              <w:left w:w="40" w:type="dxa"/>
              <w:bottom w:w="40" w:type="dxa"/>
              <w:right w:w="40" w:type="dxa"/>
            </w:tcMar>
          </w:tcPr>
          <w:p w14:paraId="431C7DDD" w14:textId="77777777" w:rsidR="0088085B" w:rsidRDefault="0088085B" w:rsidP="009F769E">
            <w:pPr>
              <w:spacing w:before="180" w:after="0"/>
              <w:jc w:val="center"/>
            </w:pPr>
            <w:bookmarkStart w:id="186" w:name="para_374c40ee_c4af_4cbd_a0e4_7e438613fc"/>
            <w:bookmarkEnd w:id="185"/>
            <w:r>
              <w:rPr>
                <w:rFonts w:ascii="Arial" w:hAnsi="Arial"/>
                <w:color w:val="000000"/>
                <w:sz w:val="18"/>
              </w:rPr>
              <w:t>(300C,0002)</w:t>
            </w:r>
          </w:p>
        </w:tc>
        <w:tc>
          <w:tcPr>
            <w:tcW w:w="1141" w:type="dxa"/>
            <w:tcBorders>
              <w:bottom w:val="single" w:sz="4" w:space="0" w:color="000000"/>
              <w:right w:val="single" w:sz="4" w:space="0" w:color="000000"/>
            </w:tcBorders>
            <w:tcMar>
              <w:top w:w="40" w:type="dxa"/>
              <w:left w:w="40" w:type="dxa"/>
              <w:bottom w:w="40" w:type="dxa"/>
              <w:right w:w="40" w:type="dxa"/>
            </w:tcMar>
          </w:tcPr>
          <w:p w14:paraId="37156ADE" w14:textId="77777777" w:rsidR="0088085B" w:rsidRDefault="0088085B" w:rsidP="009F769E">
            <w:pPr>
              <w:spacing w:before="180" w:after="0"/>
              <w:jc w:val="center"/>
            </w:pPr>
            <w:bookmarkStart w:id="187" w:name="para_421c66aa_9aab_4bd7_8acd_1060cc3fc3"/>
            <w:bookmarkEnd w:id="186"/>
            <w:r>
              <w:rPr>
                <w:rFonts w:ascii="Arial" w:hAnsi="Arial"/>
                <w:color w:val="000000"/>
                <w:sz w:val="18"/>
              </w:rPr>
              <w:t>3</w:t>
            </w:r>
          </w:p>
        </w:tc>
        <w:tc>
          <w:tcPr>
            <w:tcW w:w="4726" w:type="dxa"/>
            <w:tcBorders>
              <w:bottom w:val="single" w:sz="4" w:space="0" w:color="000000"/>
              <w:right w:val="single" w:sz="4" w:space="0" w:color="000000"/>
            </w:tcBorders>
            <w:tcMar>
              <w:top w:w="40" w:type="dxa"/>
              <w:left w:w="40" w:type="dxa"/>
              <w:bottom w:w="40" w:type="dxa"/>
              <w:right w:w="40" w:type="dxa"/>
            </w:tcMar>
          </w:tcPr>
          <w:p w14:paraId="4BB1897C" w14:textId="77777777" w:rsidR="0088085B" w:rsidRDefault="0088085B" w:rsidP="009F769E">
            <w:pPr>
              <w:spacing w:before="180" w:after="0"/>
            </w:pPr>
            <w:bookmarkStart w:id="188" w:name="para_a7f04400_d552_469d_a630_9c520c0a76"/>
            <w:bookmarkEnd w:id="187"/>
            <w:r>
              <w:rPr>
                <w:rFonts w:ascii="Arial" w:hAnsi="Arial"/>
                <w:color w:val="000000"/>
                <w:sz w:val="18"/>
              </w:rPr>
              <w:t>Sequence of one Class/Instance pair describing RT Plan associated with image.</w:t>
            </w:r>
          </w:p>
          <w:p w14:paraId="74F434C8" w14:textId="77777777" w:rsidR="0088085B" w:rsidRDefault="0088085B" w:rsidP="009F769E">
            <w:pPr>
              <w:spacing w:before="180" w:after="0"/>
            </w:pPr>
            <w:bookmarkStart w:id="189" w:name="para_349eb300_301b_4004_aa41_dc96150f66"/>
            <w:bookmarkEnd w:id="188"/>
            <w:r>
              <w:rPr>
                <w:rFonts w:ascii="Arial" w:hAnsi="Arial"/>
                <w:color w:val="000000"/>
                <w:sz w:val="18"/>
              </w:rPr>
              <w:t>Only a single Item is permitted in this Sequence.</w:t>
            </w:r>
          </w:p>
        </w:tc>
        <w:bookmarkEnd w:id="189"/>
      </w:tr>
      <w:tr w:rsidR="0088085B" w14:paraId="3E89EC3B" w14:textId="77777777" w:rsidTr="003F0277">
        <w:tc>
          <w:tcPr>
            <w:tcW w:w="5714" w:type="dxa"/>
            <w:gridSpan w:val="3"/>
            <w:tcBorders>
              <w:left w:val="single" w:sz="4" w:space="0" w:color="000000"/>
              <w:bottom w:val="single" w:sz="4" w:space="0" w:color="000000"/>
              <w:right w:val="single" w:sz="4" w:space="0" w:color="000000"/>
            </w:tcBorders>
            <w:tcMar>
              <w:top w:w="40" w:type="dxa"/>
              <w:left w:w="40" w:type="dxa"/>
              <w:bottom w:w="40" w:type="dxa"/>
            </w:tcMar>
          </w:tcPr>
          <w:p w14:paraId="4489D7F1" w14:textId="77777777" w:rsidR="0088085B" w:rsidRDefault="0088085B" w:rsidP="009F769E">
            <w:pPr>
              <w:spacing w:before="180" w:after="0"/>
            </w:pPr>
            <w:bookmarkStart w:id="190" w:name="para_9b240b85_fb55_48a8_a428_523f903d5e"/>
            <w:r>
              <w:rPr>
                <w:rFonts w:ascii="Arial" w:hAnsi="Arial"/>
                <w:i/>
                <w:color w:val="000000"/>
                <w:sz w:val="18"/>
              </w:rPr>
              <w:t xml:space="preserve">&gt;Include </w:t>
            </w:r>
            <w:hyperlink w:anchor="table_10_11">
              <w:r>
                <w:rPr>
                  <w:rFonts w:ascii="Arial" w:hAnsi="Arial"/>
                  <w:i/>
                  <w:color w:val="000000"/>
                  <w:sz w:val="18"/>
                </w:rPr>
                <w:t>Table 10-11 “SOP Instance Reference Macro Attributes”</w:t>
              </w:r>
            </w:hyperlink>
          </w:p>
        </w:tc>
        <w:tc>
          <w:tcPr>
            <w:tcW w:w="4726" w:type="dxa"/>
            <w:tcBorders>
              <w:bottom w:val="single" w:sz="4" w:space="0" w:color="000000"/>
              <w:right w:val="single" w:sz="4" w:space="0" w:color="000000"/>
            </w:tcBorders>
            <w:tcMar>
              <w:top w:w="40" w:type="dxa"/>
              <w:left w:w="40" w:type="dxa"/>
              <w:bottom w:w="40" w:type="dxa"/>
              <w:right w:w="40" w:type="dxa"/>
            </w:tcMar>
          </w:tcPr>
          <w:p w14:paraId="772E1935" w14:textId="77777777" w:rsidR="0088085B" w:rsidRDefault="0088085B" w:rsidP="009F769E">
            <w:pPr>
              <w:keepLines/>
              <w:spacing w:before="180" w:after="0"/>
            </w:pPr>
            <w:bookmarkStart w:id="191" w:name="para_f1f6b175_2cb9_4d88_9647_128d3b3eb2"/>
            <w:bookmarkEnd w:id="190"/>
          </w:p>
        </w:tc>
        <w:bookmarkEnd w:id="191"/>
      </w:tr>
      <w:tr w:rsidR="0088085B" w14:paraId="43393970" w14:textId="77777777" w:rsidTr="003F0277">
        <w:tc>
          <w:tcPr>
            <w:tcW w:w="2812" w:type="dxa"/>
            <w:tcBorders>
              <w:left w:val="single" w:sz="4" w:space="0" w:color="000000"/>
              <w:bottom w:val="single" w:sz="4" w:space="0" w:color="000000"/>
              <w:right w:val="single" w:sz="4" w:space="0" w:color="000000"/>
            </w:tcBorders>
            <w:tcMar>
              <w:top w:w="40" w:type="dxa"/>
              <w:left w:w="40" w:type="dxa"/>
              <w:bottom w:w="40" w:type="dxa"/>
              <w:right w:w="40" w:type="dxa"/>
            </w:tcMar>
          </w:tcPr>
          <w:p w14:paraId="4C387584" w14:textId="77777777" w:rsidR="0088085B" w:rsidRDefault="0088085B" w:rsidP="009F769E">
            <w:pPr>
              <w:spacing w:before="180" w:after="0"/>
            </w:pPr>
            <w:bookmarkStart w:id="192" w:name="para_91d3c8c5_795f_44d8_bcee_4e0718e4f0"/>
            <w:r>
              <w:rPr>
                <w:rFonts w:ascii="Arial" w:hAnsi="Arial"/>
                <w:color w:val="000000"/>
                <w:sz w:val="18"/>
              </w:rPr>
              <w:t>Referenced Beam Number</w:t>
            </w:r>
          </w:p>
        </w:tc>
        <w:tc>
          <w:tcPr>
            <w:tcW w:w="1761" w:type="dxa"/>
            <w:tcBorders>
              <w:bottom w:val="single" w:sz="4" w:space="0" w:color="000000"/>
              <w:right w:val="single" w:sz="4" w:space="0" w:color="000000"/>
            </w:tcBorders>
            <w:tcMar>
              <w:top w:w="40" w:type="dxa"/>
              <w:left w:w="40" w:type="dxa"/>
              <w:bottom w:w="40" w:type="dxa"/>
              <w:right w:w="40" w:type="dxa"/>
            </w:tcMar>
          </w:tcPr>
          <w:p w14:paraId="2D0119E1" w14:textId="77777777" w:rsidR="0088085B" w:rsidRDefault="0088085B" w:rsidP="009F769E">
            <w:pPr>
              <w:spacing w:before="180" w:after="0"/>
              <w:jc w:val="center"/>
            </w:pPr>
            <w:bookmarkStart w:id="193" w:name="para_213f0cac_9e93_474f_b063_431c885627"/>
            <w:bookmarkEnd w:id="192"/>
            <w:r>
              <w:rPr>
                <w:rFonts w:ascii="Arial" w:hAnsi="Arial"/>
                <w:color w:val="000000"/>
                <w:sz w:val="18"/>
              </w:rPr>
              <w:t>(300C,0006)</w:t>
            </w:r>
          </w:p>
        </w:tc>
        <w:tc>
          <w:tcPr>
            <w:tcW w:w="1141" w:type="dxa"/>
            <w:tcBorders>
              <w:bottom w:val="single" w:sz="4" w:space="0" w:color="000000"/>
              <w:right w:val="single" w:sz="4" w:space="0" w:color="000000"/>
            </w:tcBorders>
            <w:tcMar>
              <w:top w:w="40" w:type="dxa"/>
              <w:left w:w="40" w:type="dxa"/>
              <w:bottom w:w="40" w:type="dxa"/>
              <w:right w:w="40" w:type="dxa"/>
            </w:tcMar>
          </w:tcPr>
          <w:p w14:paraId="1E4A86CF" w14:textId="77777777" w:rsidR="0088085B" w:rsidRDefault="0088085B" w:rsidP="009F769E">
            <w:pPr>
              <w:spacing w:before="180" w:after="0"/>
              <w:jc w:val="center"/>
            </w:pPr>
            <w:bookmarkStart w:id="194" w:name="para_47b12a77_47f8_40b4_8f4d_ff31215036"/>
            <w:bookmarkEnd w:id="193"/>
            <w:r>
              <w:rPr>
                <w:rFonts w:ascii="Arial" w:hAnsi="Arial"/>
                <w:color w:val="000000"/>
                <w:sz w:val="18"/>
              </w:rPr>
              <w:t>3</w:t>
            </w:r>
          </w:p>
        </w:tc>
        <w:tc>
          <w:tcPr>
            <w:tcW w:w="4726" w:type="dxa"/>
            <w:tcBorders>
              <w:bottom w:val="single" w:sz="4" w:space="0" w:color="000000"/>
              <w:right w:val="single" w:sz="4" w:space="0" w:color="000000"/>
            </w:tcBorders>
            <w:tcMar>
              <w:top w:w="40" w:type="dxa"/>
              <w:left w:w="40" w:type="dxa"/>
              <w:bottom w:w="40" w:type="dxa"/>
              <w:right w:w="40" w:type="dxa"/>
            </w:tcMar>
          </w:tcPr>
          <w:p w14:paraId="2C228446" w14:textId="77777777" w:rsidR="0088085B" w:rsidRDefault="0088085B" w:rsidP="009F769E">
            <w:pPr>
              <w:spacing w:before="180" w:after="0"/>
            </w:pPr>
            <w:bookmarkStart w:id="195" w:name="para_835ee9c2_bd08_41f8_8463_b9f8879abb"/>
            <w:bookmarkEnd w:id="194"/>
            <w:r>
              <w:rPr>
                <w:rFonts w:ascii="Arial" w:hAnsi="Arial"/>
                <w:color w:val="000000"/>
                <w:sz w:val="18"/>
              </w:rPr>
              <w:t xml:space="preserve">Uniquely identifies the corresponding N-segment treatment beam specified by Beam Number (300A,00C0) within Beam Sequence (300A,00B0) in </w:t>
            </w:r>
            <w:hyperlink w:anchor="sect_C_8_8_14">
              <w:r>
                <w:rPr>
                  <w:rFonts w:ascii="Arial" w:hAnsi="Arial"/>
                  <w:color w:val="000000"/>
                  <w:sz w:val="18"/>
                </w:rPr>
                <w:t>RT Beams Module</w:t>
              </w:r>
            </w:hyperlink>
            <w:r>
              <w:rPr>
                <w:rFonts w:ascii="Arial" w:hAnsi="Arial"/>
                <w:color w:val="000000"/>
                <w:sz w:val="18"/>
              </w:rPr>
              <w:t xml:space="preserve"> within the RT Plan referenced in Referenced RT Plan Sequence (300C,0002) or the Ion Beam Sequence (300A,03A2) in the </w:t>
            </w:r>
            <w:hyperlink w:anchor="sect_C_8_8_25">
              <w:r>
                <w:rPr>
                  <w:rFonts w:ascii="Arial" w:hAnsi="Arial"/>
                  <w:color w:val="000000"/>
                  <w:sz w:val="18"/>
                </w:rPr>
                <w:t>RT Ion Beams Module</w:t>
              </w:r>
            </w:hyperlink>
            <w:r>
              <w:rPr>
                <w:rFonts w:ascii="Arial" w:hAnsi="Arial"/>
                <w:color w:val="000000"/>
                <w:sz w:val="18"/>
              </w:rPr>
              <w:t xml:space="preserve"> within the RT Ion Plan referenced in Referenced RT Plan Sequence (300C,0002).</w:t>
            </w:r>
          </w:p>
        </w:tc>
        <w:bookmarkEnd w:id="195"/>
      </w:tr>
      <w:tr w:rsidR="0088085B" w14:paraId="0B811C27" w14:textId="77777777" w:rsidTr="003F0277">
        <w:tc>
          <w:tcPr>
            <w:tcW w:w="2812" w:type="dxa"/>
            <w:tcBorders>
              <w:left w:val="single" w:sz="4" w:space="0" w:color="000000"/>
              <w:bottom w:val="single" w:sz="4" w:space="0" w:color="000000"/>
              <w:right w:val="single" w:sz="4" w:space="0" w:color="000000"/>
            </w:tcBorders>
            <w:tcMar>
              <w:top w:w="40" w:type="dxa"/>
              <w:left w:w="40" w:type="dxa"/>
              <w:bottom w:w="40" w:type="dxa"/>
              <w:right w:w="40" w:type="dxa"/>
            </w:tcMar>
          </w:tcPr>
          <w:p w14:paraId="055D4686" w14:textId="77777777" w:rsidR="0088085B" w:rsidRDefault="0088085B" w:rsidP="009F769E">
            <w:pPr>
              <w:spacing w:before="180" w:after="0"/>
            </w:pPr>
            <w:bookmarkStart w:id="196" w:name="para_3821db70_292f_4f75_a41a_eb6e9ae2fe"/>
            <w:r>
              <w:rPr>
                <w:rFonts w:ascii="Arial" w:hAnsi="Arial"/>
                <w:color w:val="000000"/>
                <w:sz w:val="18"/>
              </w:rPr>
              <w:t>Referenced Fraction Group Number</w:t>
            </w:r>
          </w:p>
        </w:tc>
        <w:tc>
          <w:tcPr>
            <w:tcW w:w="1761" w:type="dxa"/>
            <w:tcBorders>
              <w:bottom w:val="single" w:sz="4" w:space="0" w:color="000000"/>
              <w:right w:val="single" w:sz="4" w:space="0" w:color="000000"/>
            </w:tcBorders>
            <w:tcMar>
              <w:top w:w="40" w:type="dxa"/>
              <w:left w:w="40" w:type="dxa"/>
              <w:bottom w:w="40" w:type="dxa"/>
              <w:right w:w="40" w:type="dxa"/>
            </w:tcMar>
          </w:tcPr>
          <w:p w14:paraId="66672512" w14:textId="77777777" w:rsidR="0088085B" w:rsidRDefault="0088085B" w:rsidP="009F769E">
            <w:pPr>
              <w:spacing w:before="180" w:after="0"/>
              <w:jc w:val="center"/>
            </w:pPr>
            <w:bookmarkStart w:id="197" w:name="para_9ee8a7e9_7ff1_4968_be20_15355526a4"/>
            <w:bookmarkEnd w:id="196"/>
            <w:r>
              <w:rPr>
                <w:rFonts w:ascii="Arial" w:hAnsi="Arial"/>
                <w:color w:val="000000"/>
                <w:sz w:val="18"/>
              </w:rPr>
              <w:t>(300C,0022)</w:t>
            </w:r>
          </w:p>
        </w:tc>
        <w:tc>
          <w:tcPr>
            <w:tcW w:w="1141" w:type="dxa"/>
            <w:tcBorders>
              <w:bottom w:val="single" w:sz="4" w:space="0" w:color="000000"/>
              <w:right w:val="single" w:sz="4" w:space="0" w:color="000000"/>
            </w:tcBorders>
            <w:tcMar>
              <w:top w:w="40" w:type="dxa"/>
              <w:left w:w="40" w:type="dxa"/>
              <w:bottom w:w="40" w:type="dxa"/>
              <w:right w:w="40" w:type="dxa"/>
            </w:tcMar>
          </w:tcPr>
          <w:p w14:paraId="1E060BB1" w14:textId="77777777" w:rsidR="0088085B" w:rsidRDefault="0088085B" w:rsidP="009F769E">
            <w:pPr>
              <w:spacing w:before="180" w:after="0"/>
              <w:jc w:val="center"/>
            </w:pPr>
            <w:bookmarkStart w:id="198" w:name="para_7249c6a0_3d42_44f6_9f58_22e118be48"/>
            <w:bookmarkEnd w:id="197"/>
            <w:r>
              <w:rPr>
                <w:rFonts w:ascii="Arial" w:hAnsi="Arial"/>
                <w:color w:val="000000"/>
                <w:sz w:val="18"/>
              </w:rPr>
              <w:t>3</w:t>
            </w:r>
          </w:p>
        </w:tc>
        <w:tc>
          <w:tcPr>
            <w:tcW w:w="4726" w:type="dxa"/>
            <w:tcBorders>
              <w:bottom w:val="single" w:sz="4" w:space="0" w:color="000000"/>
              <w:right w:val="single" w:sz="4" w:space="0" w:color="000000"/>
            </w:tcBorders>
            <w:tcMar>
              <w:top w:w="40" w:type="dxa"/>
              <w:left w:w="40" w:type="dxa"/>
              <w:bottom w:w="40" w:type="dxa"/>
              <w:right w:w="40" w:type="dxa"/>
            </w:tcMar>
          </w:tcPr>
          <w:p w14:paraId="68FB4B35" w14:textId="77777777" w:rsidR="0088085B" w:rsidRDefault="0088085B" w:rsidP="009F769E">
            <w:pPr>
              <w:spacing w:before="180" w:after="0"/>
            </w:pPr>
            <w:bookmarkStart w:id="199" w:name="para_95ad11d1_6175_41e5_a427_7d471fd394"/>
            <w:bookmarkEnd w:id="198"/>
            <w:r>
              <w:rPr>
                <w:rFonts w:ascii="Arial" w:hAnsi="Arial"/>
                <w:color w:val="000000"/>
                <w:sz w:val="18"/>
              </w:rPr>
              <w:t>Identifier of Fraction Group within RT Plan referenced in Referenced RT Plan Sequence (300C,0002).</w:t>
            </w:r>
          </w:p>
        </w:tc>
        <w:bookmarkEnd w:id="199"/>
      </w:tr>
      <w:tr w:rsidR="0088085B" w14:paraId="40609D67" w14:textId="77777777" w:rsidTr="003F0277">
        <w:tc>
          <w:tcPr>
            <w:tcW w:w="2812" w:type="dxa"/>
            <w:tcBorders>
              <w:left w:val="single" w:sz="4" w:space="0" w:color="000000"/>
              <w:bottom w:val="single" w:sz="4" w:space="0" w:color="000000"/>
              <w:right w:val="single" w:sz="4" w:space="0" w:color="000000"/>
            </w:tcBorders>
            <w:tcMar>
              <w:top w:w="40" w:type="dxa"/>
              <w:left w:w="40" w:type="dxa"/>
              <w:bottom w:w="40" w:type="dxa"/>
              <w:right w:w="40" w:type="dxa"/>
            </w:tcMar>
          </w:tcPr>
          <w:p w14:paraId="7321CD38" w14:textId="77777777" w:rsidR="0088085B" w:rsidRDefault="0088085B" w:rsidP="009F769E">
            <w:pPr>
              <w:spacing w:before="180" w:after="0"/>
            </w:pPr>
            <w:bookmarkStart w:id="200" w:name="para_6454255a_283b_4e9d_8d45_685752f028"/>
            <w:r>
              <w:rPr>
                <w:rFonts w:ascii="Arial" w:hAnsi="Arial"/>
                <w:color w:val="000000"/>
                <w:sz w:val="18"/>
              </w:rPr>
              <w:t>Fraction Number</w:t>
            </w:r>
          </w:p>
        </w:tc>
        <w:tc>
          <w:tcPr>
            <w:tcW w:w="1761" w:type="dxa"/>
            <w:tcBorders>
              <w:bottom w:val="single" w:sz="4" w:space="0" w:color="000000"/>
              <w:right w:val="single" w:sz="4" w:space="0" w:color="000000"/>
            </w:tcBorders>
            <w:tcMar>
              <w:top w:w="40" w:type="dxa"/>
              <w:left w:w="40" w:type="dxa"/>
              <w:bottom w:w="40" w:type="dxa"/>
              <w:right w:w="40" w:type="dxa"/>
            </w:tcMar>
          </w:tcPr>
          <w:p w14:paraId="72CAE15D" w14:textId="77777777" w:rsidR="0088085B" w:rsidRDefault="0088085B" w:rsidP="009F769E">
            <w:pPr>
              <w:spacing w:before="180" w:after="0"/>
              <w:jc w:val="center"/>
            </w:pPr>
            <w:bookmarkStart w:id="201" w:name="para_a2ed75ec_a43c_4f14_b76f_bdca1c2cce"/>
            <w:bookmarkEnd w:id="200"/>
            <w:r>
              <w:rPr>
                <w:rFonts w:ascii="Arial" w:hAnsi="Arial"/>
                <w:color w:val="000000"/>
                <w:sz w:val="18"/>
              </w:rPr>
              <w:t>(3002,0029)</w:t>
            </w:r>
          </w:p>
        </w:tc>
        <w:tc>
          <w:tcPr>
            <w:tcW w:w="1141" w:type="dxa"/>
            <w:tcBorders>
              <w:bottom w:val="single" w:sz="4" w:space="0" w:color="000000"/>
              <w:right w:val="single" w:sz="4" w:space="0" w:color="000000"/>
            </w:tcBorders>
            <w:tcMar>
              <w:top w:w="40" w:type="dxa"/>
              <w:left w:w="40" w:type="dxa"/>
              <w:bottom w:w="40" w:type="dxa"/>
              <w:right w:w="40" w:type="dxa"/>
            </w:tcMar>
          </w:tcPr>
          <w:p w14:paraId="6C34AF15" w14:textId="77777777" w:rsidR="0088085B" w:rsidRDefault="0088085B" w:rsidP="009F769E">
            <w:pPr>
              <w:spacing w:before="180" w:after="0"/>
              <w:jc w:val="center"/>
            </w:pPr>
            <w:bookmarkStart w:id="202" w:name="para_3be8e642_afd0_499a_9e54_43fb6d6f87"/>
            <w:bookmarkEnd w:id="201"/>
            <w:r>
              <w:rPr>
                <w:rFonts w:ascii="Arial" w:hAnsi="Arial"/>
                <w:color w:val="000000"/>
                <w:sz w:val="18"/>
              </w:rPr>
              <w:t>3</w:t>
            </w:r>
          </w:p>
        </w:tc>
        <w:tc>
          <w:tcPr>
            <w:tcW w:w="4726" w:type="dxa"/>
            <w:tcBorders>
              <w:bottom w:val="single" w:sz="4" w:space="0" w:color="000000"/>
              <w:right w:val="single" w:sz="4" w:space="0" w:color="000000"/>
            </w:tcBorders>
            <w:tcMar>
              <w:top w:w="40" w:type="dxa"/>
              <w:left w:w="40" w:type="dxa"/>
              <w:bottom w:w="40" w:type="dxa"/>
              <w:right w:w="40" w:type="dxa"/>
            </w:tcMar>
          </w:tcPr>
          <w:p w14:paraId="55875D53" w14:textId="77777777" w:rsidR="0088085B" w:rsidRDefault="0088085B" w:rsidP="009F769E">
            <w:pPr>
              <w:spacing w:before="180" w:after="0"/>
              <w:rPr>
                <w:rFonts w:ascii="Arial" w:hAnsi="Arial"/>
                <w:color w:val="000000"/>
                <w:sz w:val="18"/>
              </w:rPr>
            </w:pPr>
            <w:bookmarkStart w:id="203" w:name="para_302b1987_d5a7_4c67_9fbb_44b502adc6"/>
            <w:bookmarkEnd w:id="202"/>
            <w:r>
              <w:rPr>
                <w:rFonts w:ascii="Arial" w:hAnsi="Arial"/>
                <w:color w:val="000000"/>
                <w:sz w:val="18"/>
              </w:rPr>
              <w:t>Fraction Number of fraction during which image was acquired, within Fraction Group referenced by Referenced Fraction Group Number (300C,0022) within RT Plan referenced in Referenced RT Plan Sequence (300C,0002).</w:t>
            </w:r>
          </w:p>
          <w:p w14:paraId="3C2DB409" w14:textId="3DAC3382" w:rsidR="00E866FF" w:rsidRDefault="00E866FF" w:rsidP="009F769E">
            <w:pPr>
              <w:spacing w:before="180" w:after="0"/>
            </w:pPr>
            <w:r w:rsidRPr="00C74854">
              <w:rPr>
                <w:rFonts w:ascii="Arial" w:hAnsi="Arial"/>
                <w:b/>
                <w:bCs/>
                <w:color w:val="000000"/>
                <w:sz w:val="18"/>
                <w:u w:val="single"/>
              </w:rPr>
              <w:t>See C.</w:t>
            </w:r>
            <w:r>
              <w:rPr>
                <w:rFonts w:ascii="Arial" w:hAnsi="Arial"/>
                <w:b/>
                <w:bCs/>
                <w:color w:val="000000"/>
                <w:sz w:val="18"/>
                <w:u w:val="single"/>
              </w:rPr>
              <w:t>8</w:t>
            </w:r>
            <w:r w:rsidRPr="00C74854">
              <w:rPr>
                <w:rFonts w:ascii="Arial" w:hAnsi="Arial"/>
                <w:b/>
                <w:bCs/>
                <w:color w:val="000000"/>
                <w:sz w:val="18"/>
                <w:u w:val="single"/>
              </w:rPr>
              <w:t>.</w:t>
            </w:r>
            <w:r>
              <w:rPr>
                <w:rFonts w:ascii="Arial" w:hAnsi="Arial"/>
                <w:b/>
                <w:bCs/>
                <w:color w:val="000000"/>
                <w:sz w:val="18"/>
                <w:u w:val="single"/>
              </w:rPr>
              <w:t>8</w:t>
            </w:r>
            <w:r w:rsidRPr="00C74854">
              <w:rPr>
                <w:rFonts w:ascii="Arial" w:hAnsi="Arial"/>
                <w:b/>
                <w:bCs/>
                <w:color w:val="000000"/>
                <w:sz w:val="18"/>
                <w:u w:val="single"/>
              </w:rPr>
              <w:t>.</w:t>
            </w:r>
            <w:proofErr w:type="gramStart"/>
            <w:r>
              <w:rPr>
                <w:rFonts w:ascii="Arial" w:hAnsi="Arial"/>
                <w:b/>
                <w:bCs/>
                <w:color w:val="000000"/>
                <w:sz w:val="18"/>
                <w:u w:val="single"/>
              </w:rPr>
              <w:t>2</w:t>
            </w:r>
            <w:r w:rsidRPr="00C74854">
              <w:rPr>
                <w:rFonts w:ascii="Arial" w:hAnsi="Arial"/>
                <w:b/>
                <w:bCs/>
                <w:color w:val="000000"/>
                <w:sz w:val="18"/>
                <w:u w:val="single"/>
              </w:rPr>
              <w:t>.</w:t>
            </w:r>
            <w:r>
              <w:rPr>
                <w:rFonts w:ascii="Arial" w:hAnsi="Arial"/>
                <w:b/>
                <w:bCs/>
                <w:color w:val="000000"/>
                <w:sz w:val="18"/>
                <w:u w:val="single"/>
              </w:rPr>
              <w:t>n.</w:t>
            </w:r>
            <w:proofErr w:type="gramEnd"/>
          </w:p>
        </w:tc>
        <w:bookmarkEnd w:id="203"/>
      </w:tr>
      <w:tr w:rsidR="0023226D" w14:paraId="45F0E775" w14:textId="77777777" w:rsidTr="003F0277">
        <w:tc>
          <w:tcPr>
            <w:tcW w:w="2812" w:type="dxa"/>
            <w:tcBorders>
              <w:left w:val="single" w:sz="4" w:space="0" w:color="000000"/>
              <w:bottom w:val="single" w:sz="4" w:space="0" w:color="000000"/>
              <w:right w:val="single" w:sz="4" w:space="0" w:color="000000"/>
            </w:tcBorders>
            <w:tcMar>
              <w:top w:w="40" w:type="dxa"/>
              <w:left w:w="40" w:type="dxa"/>
              <w:bottom w:w="40" w:type="dxa"/>
              <w:right w:w="40" w:type="dxa"/>
            </w:tcMar>
          </w:tcPr>
          <w:p w14:paraId="7A073ED3" w14:textId="3DCFFA15" w:rsidR="0023226D" w:rsidRDefault="0023226D" w:rsidP="0023226D">
            <w:pPr>
              <w:spacing w:before="180" w:after="0"/>
              <w:rPr>
                <w:rFonts w:ascii="Arial" w:hAnsi="Arial"/>
                <w:color w:val="000000"/>
                <w:sz w:val="18"/>
              </w:rPr>
            </w:pPr>
            <w:r w:rsidRPr="000C7C9C">
              <w:rPr>
                <w:rFonts w:ascii="Arial" w:hAnsi="Arial"/>
                <w:b/>
                <w:bCs/>
                <w:color w:val="000000"/>
                <w:sz w:val="18"/>
                <w:u w:val="single"/>
              </w:rPr>
              <w:t>Clinical Fraction Number</w:t>
            </w:r>
          </w:p>
        </w:tc>
        <w:tc>
          <w:tcPr>
            <w:tcW w:w="1761" w:type="dxa"/>
            <w:tcBorders>
              <w:bottom w:val="single" w:sz="4" w:space="0" w:color="000000"/>
              <w:right w:val="single" w:sz="4" w:space="0" w:color="000000"/>
            </w:tcBorders>
            <w:tcMar>
              <w:top w:w="40" w:type="dxa"/>
              <w:left w:w="40" w:type="dxa"/>
              <w:bottom w:w="40" w:type="dxa"/>
              <w:right w:w="40" w:type="dxa"/>
            </w:tcMar>
          </w:tcPr>
          <w:p w14:paraId="03021712" w14:textId="1B819BAF" w:rsidR="0023226D" w:rsidRDefault="0023226D" w:rsidP="0023226D">
            <w:pPr>
              <w:spacing w:before="180" w:after="0"/>
              <w:jc w:val="center"/>
            </w:pPr>
            <w:r w:rsidRPr="000C7C9C">
              <w:rPr>
                <w:rFonts w:ascii="Arial" w:hAnsi="Arial"/>
                <w:b/>
                <w:bCs/>
                <w:color w:val="000000"/>
                <w:sz w:val="18"/>
                <w:u w:val="single"/>
              </w:rPr>
              <w:t>(300A,0705)</w:t>
            </w:r>
          </w:p>
        </w:tc>
        <w:tc>
          <w:tcPr>
            <w:tcW w:w="1141" w:type="dxa"/>
            <w:tcBorders>
              <w:bottom w:val="single" w:sz="4" w:space="0" w:color="000000"/>
              <w:right w:val="single" w:sz="4" w:space="0" w:color="000000"/>
            </w:tcBorders>
            <w:tcMar>
              <w:top w:w="40" w:type="dxa"/>
              <w:left w:w="40" w:type="dxa"/>
              <w:bottom w:w="40" w:type="dxa"/>
              <w:right w:w="40" w:type="dxa"/>
            </w:tcMar>
          </w:tcPr>
          <w:p w14:paraId="023BCF1B" w14:textId="563E41BE" w:rsidR="0023226D" w:rsidRDefault="0023226D" w:rsidP="0023226D">
            <w:pPr>
              <w:spacing w:before="180" w:after="0"/>
              <w:jc w:val="center"/>
            </w:pPr>
            <w:r w:rsidRPr="000C7C9C">
              <w:rPr>
                <w:rFonts w:ascii="Arial" w:hAnsi="Arial"/>
                <w:b/>
                <w:bCs/>
                <w:color w:val="000000"/>
                <w:sz w:val="18"/>
                <w:u w:val="single"/>
              </w:rPr>
              <w:t>3</w:t>
            </w:r>
          </w:p>
        </w:tc>
        <w:tc>
          <w:tcPr>
            <w:tcW w:w="4726" w:type="dxa"/>
            <w:tcBorders>
              <w:bottom w:val="single" w:sz="4" w:space="0" w:color="000000"/>
              <w:right w:val="single" w:sz="4" w:space="0" w:color="000000"/>
            </w:tcBorders>
            <w:tcMar>
              <w:top w:w="40" w:type="dxa"/>
              <w:left w:w="40" w:type="dxa"/>
              <w:bottom w:w="40" w:type="dxa"/>
              <w:right w:w="40" w:type="dxa"/>
            </w:tcMar>
          </w:tcPr>
          <w:p w14:paraId="387DF04A" w14:textId="6A4C72C3" w:rsidR="004B3F5D" w:rsidRPr="004B3F5D" w:rsidRDefault="004B3F5D" w:rsidP="004B3F5D">
            <w:pPr>
              <w:spacing w:before="180" w:after="0"/>
              <w:rPr>
                <w:rFonts w:ascii="Arial" w:hAnsi="Arial"/>
                <w:b/>
                <w:bCs/>
                <w:color w:val="000000"/>
                <w:sz w:val="18"/>
                <w:u w:val="single"/>
              </w:rPr>
            </w:pPr>
            <w:r w:rsidRPr="004B3F5D">
              <w:rPr>
                <w:rFonts w:ascii="Arial" w:hAnsi="Arial"/>
                <w:b/>
                <w:bCs/>
                <w:color w:val="000000"/>
                <w:sz w:val="18"/>
                <w:u w:val="single"/>
              </w:rPr>
              <w:t>Identification of the RT Treatment Fraction of the referenced</w:t>
            </w:r>
            <w:r>
              <w:rPr>
                <w:rFonts w:ascii="Arial" w:hAnsi="Arial"/>
                <w:b/>
                <w:bCs/>
                <w:color w:val="000000"/>
                <w:sz w:val="18"/>
                <w:u w:val="single"/>
              </w:rPr>
              <w:t xml:space="preserve"> </w:t>
            </w:r>
            <w:r w:rsidRPr="004B3F5D">
              <w:rPr>
                <w:rFonts w:ascii="Arial" w:hAnsi="Arial"/>
                <w:b/>
                <w:bCs/>
                <w:color w:val="000000"/>
                <w:sz w:val="18"/>
                <w:u w:val="single"/>
              </w:rPr>
              <w:t xml:space="preserve">RT </w:t>
            </w:r>
            <w:r w:rsidR="00F86C2B">
              <w:rPr>
                <w:rFonts w:ascii="Arial" w:hAnsi="Arial"/>
                <w:b/>
                <w:bCs/>
                <w:color w:val="000000"/>
                <w:sz w:val="18"/>
                <w:u w:val="single"/>
              </w:rPr>
              <w:t>Beam</w:t>
            </w:r>
            <w:r w:rsidRPr="004B3F5D">
              <w:rPr>
                <w:rFonts w:ascii="Arial" w:hAnsi="Arial"/>
                <w:b/>
                <w:bCs/>
                <w:color w:val="000000"/>
                <w:sz w:val="18"/>
                <w:u w:val="single"/>
              </w:rPr>
              <w:t xml:space="preserve"> </w:t>
            </w:r>
            <w:r w:rsidR="00B76766" w:rsidRPr="00B76766">
              <w:rPr>
                <w:rFonts w:ascii="Arial" w:hAnsi="Arial"/>
                <w:b/>
                <w:bCs/>
                <w:color w:val="000000"/>
                <w:sz w:val="18"/>
                <w:u w:val="single"/>
              </w:rPr>
              <w:t>during which image was acquired</w:t>
            </w:r>
            <w:r w:rsidRPr="004B3F5D">
              <w:rPr>
                <w:rFonts w:ascii="Arial" w:hAnsi="Arial"/>
                <w:b/>
                <w:bCs/>
                <w:color w:val="000000"/>
                <w:sz w:val="18"/>
                <w:u w:val="single"/>
              </w:rPr>
              <w:t>.</w:t>
            </w:r>
          </w:p>
          <w:p w14:paraId="4B84EFD0" w14:textId="485B69CF" w:rsidR="0023226D" w:rsidRDefault="0023226D" w:rsidP="004B3F5D">
            <w:pPr>
              <w:spacing w:before="180" w:after="0"/>
            </w:pPr>
            <w:r w:rsidRPr="00C74854">
              <w:rPr>
                <w:rFonts w:ascii="Arial" w:hAnsi="Arial"/>
                <w:b/>
                <w:bCs/>
                <w:color w:val="000000"/>
                <w:sz w:val="18"/>
                <w:u w:val="single"/>
              </w:rPr>
              <w:t>See C.</w:t>
            </w:r>
            <w:r>
              <w:rPr>
                <w:rFonts w:ascii="Arial" w:hAnsi="Arial"/>
                <w:b/>
                <w:bCs/>
                <w:color w:val="000000"/>
                <w:sz w:val="18"/>
                <w:u w:val="single"/>
              </w:rPr>
              <w:t>8</w:t>
            </w:r>
            <w:r w:rsidRPr="00C74854">
              <w:rPr>
                <w:rFonts w:ascii="Arial" w:hAnsi="Arial"/>
                <w:b/>
                <w:bCs/>
                <w:color w:val="000000"/>
                <w:sz w:val="18"/>
                <w:u w:val="single"/>
              </w:rPr>
              <w:t>.</w:t>
            </w:r>
            <w:r>
              <w:rPr>
                <w:rFonts w:ascii="Arial" w:hAnsi="Arial"/>
                <w:b/>
                <w:bCs/>
                <w:color w:val="000000"/>
                <w:sz w:val="18"/>
                <w:u w:val="single"/>
              </w:rPr>
              <w:t>8</w:t>
            </w:r>
            <w:r w:rsidRPr="00C74854">
              <w:rPr>
                <w:rFonts w:ascii="Arial" w:hAnsi="Arial"/>
                <w:b/>
                <w:bCs/>
                <w:color w:val="000000"/>
                <w:sz w:val="18"/>
                <w:u w:val="single"/>
              </w:rPr>
              <w:t>.</w:t>
            </w:r>
            <w:proofErr w:type="gramStart"/>
            <w:r>
              <w:rPr>
                <w:rFonts w:ascii="Arial" w:hAnsi="Arial"/>
                <w:b/>
                <w:bCs/>
                <w:color w:val="000000"/>
                <w:sz w:val="18"/>
                <w:u w:val="single"/>
              </w:rPr>
              <w:t>2</w:t>
            </w:r>
            <w:r w:rsidRPr="00C74854">
              <w:rPr>
                <w:rFonts w:ascii="Arial" w:hAnsi="Arial"/>
                <w:b/>
                <w:bCs/>
                <w:color w:val="000000"/>
                <w:sz w:val="18"/>
                <w:u w:val="single"/>
              </w:rPr>
              <w:t>1.</w:t>
            </w:r>
            <w:r w:rsidR="000242AA">
              <w:rPr>
                <w:rFonts w:ascii="Arial" w:hAnsi="Arial"/>
                <w:b/>
                <w:bCs/>
                <w:color w:val="000000"/>
                <w:sz w:val="18"/>
                <w:u w:val="single"/>
              </w:rPr>
              <w:t>n</w:t>
            </w:r>
            <w:r w:rsidR="00153CA1">
              <w:rPr>
                <w:rFonts w:ascii="Arial" w:hAnsi="Arial"/>
                <w:b/>
                <w:bCs/>
                <w:color w:val="000000"/>
                <w:sz w:val="18"/>
                <w:u w:val="single"/>
              </w:rPr>
              <w:t>.</w:t>
            </w:r>
            <w:proofErr w:type="gramEnd"/>
          </w:p>
        </w:tc>
      </w:tr>
      <w:tr w:rsidR="0088085B" w14:paraId="78565E24" w14:textId="77777777" w:rsidTr="003F0277">
        <w:tc>
          <w:tcPr>
            <w:tcW w:w="2812" w:type="dxa"/>
            <w:tcBorders>
              <w:left w:val="single" w:sz="4" w:space="0" w:color="000000"/>
              <w:bottom w:val="single" w:sz="4" w:space="0" w:color="000000"/>
              <w:right w:val="single" w:sz="4" w:space="0" w:color="000000"/>
            </w:tcBorders>
            <w:tcMar>
              <w:top w:w="40" w:type="dxa"/>
              <w:left w:w="40" w:type="dxa"/>
              <w:bottom w:w="40" w:type="dxa"/>
              <w:right w:w="40" w:type="dxa"/>
            </w:tcMar>
          </w:tcPr>
          <w:p w14:paraId="558353FB" w14:textId="38E2EC23" w:rsidR="0088085B" w:rsidRDefault="00206114" w:rsidP="009F769E">
            <w:pPr>
              <w:spacing w:before="180" w:after="0"/>
            </w:pPr>
            <w:bookmarkStart w:id="204" w:name="para_da178ce9_a95e_4d4a_92bf_2aae948281"/>
            <w:r>
              <w:rPr>
                <w:rFonts w:ascii="Arial" w:hAnsi="Arial"/>
                <w:color w:val="000000"/>
                <w:sz w:val="18"/>
              </w:rPr>
              <w:t>…</w:t>
            </w:r>
          </w:p>
        </w:tc>
        <w:tc>
          <w:tcPr>
            <w:tcW w:w="1761" w:type="dxa"/>
            <w:tcBorders>
              <w:bottom w:val="single" w:sz="4" w:space="0" w:color="000000"/>
              <w:right w:val="single" w:sz="4" w:space="0" w:color="000000"/>
            </w:tcBorders>
            <w:tcMar>
              <w:top w:w="40" w:type="dxa"/>
              <w:left w:w="40" w:type="dxa"/>
              <w:bottom w:w="40" w:type="dxa"/>
              <w:right w:w="40" w:type="dxa"/>
            </w:tcMar>
          </w:tcPr>
          <w:p w14:paraId="2A399CAD" w14:textId="7489D8D2" w:rsidR="0088085B" w:rsidRDefault="0088085B" w:rsidP="009F769E">
            <w:pPr>
              <w:spacing w:before="180" w:after="0"/>
              <w:jc w:val="center"/>
            </w:pPr>
            <w:bookmarkStart w:id="205" w:name="para_b867ff81_1e9c_410a_9539_ba7d3047be"/>
            <w:bookmarkEnd w:id="204"/>
          </w:p>
        </w:tc>
        <w:tc>
          <w:tcPr>
            <w:tcW w:w="1141" w:type="dxa"/>
            <w:tcBorders>
              <w:bottom w:val="single" w:sz="4" w:space="0" w:color="000000"/>
              <w:right w:val="single" w:sz="4" w:space="0" w:color="000000"/>
            </w:tcBorders>
            <w:tcMar>
              <w:top w:w="40" w:type="dxa"/>
              <w:left w:w="40" w:type="dxa"/>
              <w:bottom w:w="40" w:type="dxa"/>
              <w:right w:w="40" w:type="dxa"/>
            </w:tcMar>
          </w:tcPr>
          <w:p w14:paraId="7F3C602D" w14:textId="674FF5E2" w:rsidR="0088085B" w:rsidRDefault="0088085B" w:rsidP="009F769E">
            <w:pPr>
              <w:spacing w:before="180" w:after="0"/>
              <w:jc w:val="center"/>
            </w:pPr>
            <w:bookmarkStart w:id="206" w:name="para_71c0de12_0155_4aa9_a368_bb3e7f4d99"/>
            <w:bookmarkEnd w:id="205"/>
          </w:p>
        </w:tc>
        <w:tc>
          <w:tcPr>
            <w:tcW w:w="4726" w:type="dxa"/>
            <w:tcBorders>
              <w:bottom w:val="single" w:sz="4" w:space="0" w:color="000000"/>
              <w:right w:val="single" w:sz="4" w:space="0" w:color="000000"/>
            </w:tcBorders>
            <w:tcMar>
              <w:top w:w="40" w:type="dxa"/>
              <w:left w:w="40" w:type="dxa"/>
              <w:bottom w:w="40" w:type="dxa"/>
              <w:right w:w="40" w:type="dxa"/>
            </w:tcMar>
          </w:tcPr>
          <w:p w14:paraId="4A429B8D" w14:textId="0198DA36" w:rsidR="0088085B" w:rsidRDefault="0088085B" w:rsidP="009F769E">
            <w:pPr>
              <w:spacing w:before="180" w:after="0"/>
            </w:pPr>
            <w:bookmarkStart w:id="207" w:name="para_257253a2_1f88_4cfd_9898_5fcf3e3dad"/>
            <w:bookmarkEnd w:id="206"/>
          </w:p>
        </w:tc>
        <w:bookmarkEnd w:id="207"/>
      </w:tr>
    </w:tbl>
    <w:p w14:paraId="60135834" w14:textId="77777777" w:rsidR="0088085B" w:rsidRDefault="0088085B" w:rsidP="006208F8"/>
    <w:p w14:paraId="1B0E4D6A" w14:textId="31685B81" w:rsidR="00495B4E" w:rsidRDefault="00495B4E" w:rsidP="006208F8">
      <w:r>
        <w:t>…</w:t>
      </w:r>
    </w:p>
    <w:p w14:paraId="39388B8B" w14:textId="3D56E072" w:rsidR="00664F9A" w:rsidRPr="003B2447" w:rsidRDefault="00664F9A" w:rsidP="00664F9A">
      <w:pPr>
        <w:spacing w:before="180" w:after="0"/>
        <w:rPr>
          <w:rFonts w:ascii="Arial" w:hAnsi="Arial"/>
          <w:b/>
          <w:color w:val="000000"/>
          <w:sz w:val="22"/>
          <w:u w:val="single"/>
        </w:rPr>
      </w:pPr>
      <w:r w:rsidRPr="003B2447">
        <w:rPr>
          <w:rFonts w:ascii="Arial" w:hAnsi="Arial"/>
          <w:b/>
          <w:color w:val="000000"/>
          <w:sz w:val="22"/>
          <w:u w:val="single"/>
        </w:rPr>
        <w:t>C.8.8.2.</w:t>
      </w:r>
      <w:r>
        <w:rPr>
          <w:rFonts w:ascii="Arial" w:hAnsi="Arial"/>
          <w:b/>
          <w:color w:val="000000"/>
          <w:sz w:val="22"/>
          <w:u w:val="single"/>
        </w:rPr>
        <w:t>n</w:t>
      </w:r>
      <w:r w:rsidRPr="003B2447">
        <w:rPr>
          <w:rFonts w:ascii="Arial" w:hAnsi="Arial"/>
          <w:b/>
          <w:color w:val="000000"/>
          <w:sz w:val="22"/>
          <w:u w:val="single"/>
        </w:rPr>
        <w:t xml:space="preserve"> Fraction Number</w:t>
      </w:r>
    </w:p>
    <w:p w14:paraId="585B3279" w14:textId="77777777" w:rsidR="00271AFB" w:rsidRDefault="00271AFB" w:rsidP="006208F8"/>
    <w:p w14:paraId="56C4894A" w14:textId="179BF21E" w:rsidR="00A70466" w:rsidRPr="00C0052E" w:rsidRDefault="00F6165F" w:rsidP="006208F8">
      <w:pPr>
        <w:rPr>
          <w:b/>
          <w:bCs/>
          <w:u w:val="single"/>
        </w:rPr>
      </w:pPr>
      <w:r w:rsidRPr="00C0052E">
        <w:rPr>
          <w:b/>
          <w:bCs/>
          <w:u w:val="single"/>
        </w:rPr>
        <w:t xml:space="preserve">The </w:t>
      </w:r>
      <w:r w:rsidR="0085117D">
        <w:rPr>
          <w:b/>
          <w:bCs/>
          <w:u w:val="single"/>
        </w:rPr>
        <w:t>A</w:t>
      </w:r>
      <w:r w:rsidRPr="00C0052E">
        <w:rPr>
          <w:b/>
          <w:bCs/>
          <w:u w:val="single"/>
        </w:rPr>
        <w:t xml:space="preserve">ttribute Fraction Number (3002,0029) </w:t>
      </w:r>
      <w:r w:rsidR="001F19DF" w:rsidRPr="00C0052E">
        <w:rPr>
          <w:b/>
          <w:bCs/>
          <w:u w:val="single"/>
        </w:rPr>
        <w:t xml:space="preserve">in this Module, is equivalent to the </w:t>
      </w:r>
      <w:r w:rsidR="00C0052E" w:rsidRPr="00C0052E">
        <w:rPr>
          <w:b/>
          <w:bCs/>
          <w:u w:val="single"/>
        </w:rPr>
        <w:t>Current</w:t>
      </w:r>
      <w:r w:rsidR="001F19DF" w:rsidRPr="00C0052E">
        <w:rPr>
          <w:b/>
          <w:bCs/>
          <w:u w:val="single"/>
        </w:rPr>
        <w:t xml:space="preserve"> Fraction Number (</w:t>
      </w:r>
      <w:r w:rsidR="00C0052E" w:rsidRPr="00C0052E">
        <w:rPr>
          <w:b/>
          <w:bCs/>
          <w:u w:val="single"/>
        </w:rPr>
        <w:t>3008,0022</w:t>
      </w:r>
      <w:r w:rsidR="001F19DF" w:rsidRPr="00C0052E">
        <w:rPr>
          <w:b/>
          <w:bCs/>
          <w:u w:val="single"/>
        </w:rPr>
        <w:t>)</w:t>
      </w:r>
      <w:r w:rsidR="00C0052E" w:rsidRPr="00C0052E">
        <w:rPr>
          <w:b/>
          <w:bCs/>
          <w:u w:val="single"/>
        </w:rPr>
        <w:t>. See C.8.8.21.n.</w:t>
      </w:r>
    </w:p>
    <w:p w14:paraId="5AE3C35F" w14:textId="77777777" w:rsidR="00DF722E" w:rsidRDefault="00DF722E"/>
    <w:sectPr w:rsidR="00DF722E" w:rsidSect="00B049A5">
      <w:footerReference w:type="default" r:id="rId11"/>
      <w:pgSz w:w="12240" w:h="15840"/>
      <w:pgMar w:top="851" w:right="1440" w:bottom="993"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31824" w14:textId="77777777" w:rsidR="00C239BA" w:rsidRPr="00B87192" w:rsidRDefault="00C239BA" w:rsidP="00DE1F69">
      <w:pPr>
        <w:spacing w:after="0"/>
      </w:pPr>
      <w:r>
        <w:separator/>
      </w:r>
    </w:p>
  </w:endnote>
  <w:endnote w:type="continuationSeparator" w:id="0">
    <w:p w14:paraId="6F6EB7CC" w14:textId="77777777" w:rsidR="00C239BA" w:rsidRPr="00B87192" w:rsidRDefault="00C239BA" w:rsidP="00DE1F69">
      <w:pPr>
        <w:spacing w:after="0"/>
      </w:pPr>
      <w:r>
        <w:continuationSeparator/>
      </w:r>
    </w:p>
  </w:endnote>
  <w:endnote w:type="continuationNotice" w:id="1">
    <w:p w14:paraId="32B069B2" w14:textId="77777777" w:rsidR="00C239BA" w:rsidRDefault="00C239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C318A" w14:textId="77777777" w:rsidR="00DE1F69" w:rsidRPr="00355B9F" w:rsidRDefault="00DE1F69" w:rsidP="00DE1F69">
    <w:pPr>
      <w:pStyle w:val="Footer"/>
    </w:pPr>
    <w:r>
      <w:tab/>
      <w:t>Page</w:t>
    </w:r>
    <w:r w:rsidRPr="00355B9F">
      <w:t xml:space="preserve"> </w:t>
    </w:r>
    <w:r>
      <w:fldChar w:fldCharType="begin"/>
    </w:r>
    <w:r w:rsidRPr="00355B9F">
      <w:instrText xml:space="preserve"> PAGE    \* MERGEFORMAT </w:instrText>
    </w:r>
    <w:r>
      <w:fldChar w:fldCharType="separate"/>
    </w:r>
    <w:r w:rsidR="00A9378B">
      <w:rPr>
        <w:noProof/>
      </w:rPr>
      <w:t>1</w:t>
    </w:r>
    <w:r>
      <w:fldChar w:fldCharType="end"/>
    </w:r>
  </w:p>
  <w:p w14:paraId="60D54409" w14:textId="77777777" w:rsidR="00DE1F69" w:rsidRDefault="00DE1F69" w:rsidP="00DE1F69">
    <w:pPr>
      <w:pStyle w:val="Footer"/>
    </w:pPr>
  </w:p>
  <w:p w14:paraId="70A0035B" w14:textId="77777777" w:rsidR="00DE1F69" w:rsidRDefault="00DE1F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05AE7" w14:textId="77777777" w:rsidR="00C239BA" w:rsidRPr="00B87192" w:rsidRDefault="00C239BA" w:rsidP="00DE1F69">
      <w:pPr>
        <w:spacing w:after="0"/>
      </w:pPr>
      <w:r>
        <w:separator/>
      </w:r>
    </w:p>
  </w:footnote>
  <w:footnote w:type="continuationSeparator" w:id="0">
    <w:p w14:paraId="4DC6CF69" w14:textId="77777777" w:rsidR="00C239BA" w:rsidRPr="00B87192" w:rsidRDefault="00C239BA" w:rsidP="00DE1F69">
      <w:pPr>
        <w:spacing w:after="0"/>
      </w:pPr>
      <w:r>
        <w:continuationSeparator/>
      </w:r>
    </w:p>
  </w:footnote>
  <w:footnote w:type="continuationNotice" w:id="1">
    <w:p w14:paraId="7F21F4BC" w14:textId="77777777" w:rsidR="00C239BA" w:rsidRDefault="00C239BA">
      <w:pPr>
        <w:spacing w:after="0"/>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oofState w:spelling="clean" w:grammar="clean"/>
  <w:doNotTrackMov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1F69"/>
    <w:rsid w:val="00002F5B"/>
    <w:rsid w:val="00004F2D"/>
    <w:rsid w:val="00006E0E"/>
    <w:rsid w:val="000242AA"/>
    <w:rsid w:val="00035EA6"/>
    <w:rsid w:val="000511CD"/>
    <w:rsid w:val="00054FCC"/>
    <w:rsid w:val="00062295"/>
    <w:rsid w:val="00077DE3"/>
    <w:rsid w:val="00082442"/>
    <w:rsid w:val="000B3E7D"/>
    <w:rsid w:val="000B4582"/>
    <w:rsid w:val="000B4F61"/>
    <w:rsid w:val="000C7C9C"/>
    <w:rsid w:val="000D1F97"/>
    <w:rsid w:val="000F5181"/>
    <w:rsid w:val="00153CA1"/>
    <w:rsid w:val="00160ABF"/>
    <w:rsid w:val="001616D7"/>
    <w:rsid w:val="001644CF"/>
    <w:rsid w:val="00164E43"/>
    <w:rsid w:val="00172E96"/>
    <w:rsid w:val="001756C9"/>
    <w:rsid w:val="00183515"/>
    <w:rsid w:val="00192BE6"/>
    <w:rsid w:val="00196A80"/>
    <w:rsid w:val="001B0B98"/>
    <w:rsid w:val="001E2D22"/>
    <w:rsid w:val="001E7DAA"/>
    <w:rsid w:val="001F19DF"/>
    <w:rsid w:val="0020107A"/>
    <w:rsid w:val="00206114"/>
    <w:rsid w:val="00214445"/>
    <w:rsid w:val="00221CB1"/>
    <w:rsid w:val="00223A42"/>
    <w:rsid w:val="002261EB"/>
    <w:rsid w:val="00230428"/>
    <w:rsid w:val="0023226D"/>
    <w:rsid w:val="002378AA"/>
    <w:rsid w:val="00242896"/>
    <w:rsid w:val="00242D50"/>
    <w:rsid w:val="00242EB0"/>
    <w:rsid w:val="0026446A"/>
    <w:rsid w:val="00270628"/>
    <w:rsid w:val="00271AFB"/>
    <w:rsid w:val="00283AE5"/>
    <w:rsid w:val="00292DAC"/>
    <w:rsid w:val="002A0CE7"/>
    <w:rsid w:val="002B36E2"/>
    <w:rsid w:val="002C4A92"/>
    <w:rsid w:val="002D3F9F"/>
    <w:rsid w:val="002D5CBD"/>
    <w:rsid w:val="002F274A"/>
    <w:rsid w:val="00306E81"/>
    <w:rsid w:val="00313C4D"/>
    <w:rsid w:val="00326E5C"/>
    <w:rsid w:val="00355919"/>
    <w:rsid w:val="00365141"/>
    <w:rsid w:val="00394D5E"/>
    <w:rsid w:val="00395081"/>
    <w:rsid w:val="003B2447"/>
    <w:rsid w:val="003C7E73"/>
    <w:rsid w:val="003D7E6B"/>
    <w:rsid w:val="003E386F"/>
    <w:rsid w:val="003E44DC"/>
    <w:rsid w:val="003F0277"/>
    <w:rsid w:val="003F2642"/>
    <w:rsid w:val="003F579C"/>
    <w:rsid w:val="0042410D"/>
    <w:rsid w:val="00463619"/>
    <w:rsid w:val="00476BB8"/>
    <w:rsid w:val="004930B8"/>
    <w:rsid w:val="00494C67"/>
    <w:rsid w:val="00495B4E"/>
    <w:rsid w:val="004B3F5D"/>
    <w:rsid w:val="004C47ED"/>
    <w:rsid w:val="004D77E4"/>
    <w:rsid w:val="004E05E8"/>
    <w:rsid w:val="004E7107"/>
    <w:rsid w:val="004F03B2"/>
    <w:rsid w:val="004F28A8"/>
    <w:rsid w:val="004F42C0"/>
    <w:rsid w:val="00500B47"/>
    <w:rsid w:val="00512676"/>
    <w:rsid w:val="00524FD4"/>
    <w:rsid w:val="00547CF9"/>
    <w:rsid w:val="005515E7"/>
    <w:rsid w:val="0055258D"/>
    <w:rsid w:val="00554D7D"/>
    <w:rsid w:val="00570B69"/>
    <w:rsid w:val="0057656B"/>
    <w:rsid w:val="00576CA7"/>
    <w:rsid w:val="005847A4"/>
    <w:rsid w:val="005851E6"/>
    <w:rsid w:val="005878FB"/>
    <w:rsid w:val="005A13E6"/>
    <w:rsid w:val="005B0299"/>
    <w:rsid w:val="005B6903"/>
    <w:rsid w:val="005C48E4"/>
    <w:rsid w:val="005D0D53"/>
    <w:rsid w:val="005D284A"/>
    <w:rsid w:val="005D71AC"/>
    <w:rsid w:val="005E3379"/>
    <w:rsid w:val="00600B7D"/>
    <w:rsid w:val="00606600"/>
    <w:rsid w:val="006113A1"/>
    <w:rsid w:val="00615FEC"/>
    <w:rsid w:val="006178B6"/>
    <w:rsid w:val="006203C2"/>
    <w:rsid w:val="006208F8"/>
    <w:rsid w:val="00627EE9"/>
    <w:rsid w:val="0065388A"/>
    <w:rsid w:val="00664F9A"/>
    <w:rsid w:val="00665068"/>
    <w:rsid w:val="00674793"/>
    <w:rsid w:val="00680DED"/>
    <w:rsid w:val="006926BB"/>
    <w:rsid w:val="006A6804"/>
    <w:rsid w:val="006C5687"/>
    <w:rsid w:val="006E2605"/>
    <w:rsid w:val="006E6C4A"/>
    <w:rsid w:val="006E7E2E"/>
    <w:rsid w:val="00700FE2"/>
    <w:rsid w:val="0070114C"/>
    <w:rsid w:val="00714019"/>
    <w:rsid w:val="007143E5"/>
    <w:rsid w:val="00715FC6"/>
    <w:rsid w:val="00720A5C"/>
    <w:rsid w:val="00721EC8"/>
    <w:rsid w:val="00723EF9"/>
    <w:rsid w:val="00731C50"/>
    <w:rsid w:val="00750FEA"/>
    <w:rsid w:val="007545FD"/>
    <w:rsid w:val="00756B02"/>
    <w:rsid w:val="00763541"/>
    <w:rsid w:val="007803B7"/>
    <w:rsid w:val="00787744"/>
    <w:rsid w:val="007A6F11"/>
    <w:rsid w:val="007C55A4"/>
    <w:rsid w:val="007E1DEA"/>
    <w:rsid w:val="007F35AC"/>
    <w:rsid w:val="007F54C0"/>
    <w:rsid w:val="008119A6"/>
    <w:rsid w:val="008123C1"/>
    <w:rsid w:val="008137FD"/>
    <w:rsid w:val="0082144C"/>
    <w:rsid w:val="00823CB1"/>
    <w:rsid w:val="0082590B"/>
    <w:rsid w:val="00831A64"/>
    <w:rsid w:val="00847E57"/>
    <w:rsid w:val="0085117D"/>
    <w:rsid w:val="00870B47"/>
    <w:rsid w:val="00872CAC"/>
    <w:rsid w:val="0088085B"/>
    <w:rsid w:val="008976F9"/>
    <w:rsid w:val="008A205B"/>
    <w:rsid w:val="008B4DAA"/>
    <w:rsid w:val="008C10B5"/>
    <w:rsid w:val="008C445A"/>
    <w:rsid w:val="008C67D7"/>
    <w:rsid w:val="008D3E8F"/>
    <w:rsid w:val="008D5CBD"/>
    <w:rsid w:val="008D6373"/>
    <w:rsid w:val="008E3C60"/>
    <w:rsid w:val="008F0423"/>
    <w:rsid w:val="00906E31"/>
    <w:rsid w:val="0091000E"/>
    <w:rsid w:val="00911B05"/>
    <w:rsid w:val="009324D2"/>
    <w:rsid w:val="00935986"/>
    <w:rsid w:val="00936078"/>
    <w:rsid w:val="00946BB6"/>
    <w:rsid w:val="00957B18"/>
    <w:rsid w:val="00971E37"/>
    <w:rsid w:val="00995580"/>
    <w:rsid w:val="009B0197"/>
    <w:rsid w:val="009C431F"/>
    <w:rsid w:val="009F04B2"/>
    <w:rsid w:val="009F4224"/>
    <w:rsid w:val="009F769E"/>
    <w:rsid w:val="00A155DD"/>
    <w:rsid w:val="00A1650D"/>
    <w:rsid w:val="00A26BE3"/>
    <w:rsid w:val="00A418E9"/>
    <w:rsid w:val="00A6493E"/>
    <w:rsid w:val="00A70466"/>
    <w:rsid w:val="00A74E6B"/>
    <w:rsid w:val="00A77D95"/>
    <w:rsid w:val="00A878A9"/>
    <w:rsid w:val="00A9378B"/>
    <w:rsid w:val="00A96085"/>
    <w:rsid w:val="00AB4D57"/>
    <w:rsid w:val="00AC218B"/>
    <w:rsid w:val="00AC2EF2"/>
    <w:rsid w:val="00AC5C89"/>
    <w:rsid w:val="00AE1365"/>
    <w:rsid w:val="00AF163E"/>
    <w:rsid w:val="00AF53F4"/>
    <w:rsid w:val="00B049A5"/>
    <w:rsid w:val="00B11158"/>
    <w:rsid w:val="00B1276B"/>
    <w:rsid w:val="00B1284B"/>
    <w:rsid w:val="00B26C47"/>
    <w:rsid w:val="00B26EC3"/>
    <w:rsid w:val="00B76352"/>
    <w:rsid w:val="00B76766"/>
    <w:rsid w:val="00B8484B"/>
    <w:rsid w:val="00B963A9"/>
    <w:rsid w:val="00BB0154"/>
    <w:rsid w:val="00BE598F"/>
    <w:rsid w:val="00BE61B0"/>
    <w:rsid w:val="00BF58B8"/>
    <w:rsid w:val="00C0052E"/>
    <w:rsid w:val="00C103C2"/>
    <w:rsid w:val="00C11B15"/>
    <w:rsid w:val="00C239BA"/>
    <w:rsid w:val="00C3569C"/>
    <w:rsid w:val="00C42828"/>
    <w:rsid w:val="00C519E1"/>
    <w:rsid w:val="00C55D80"/>
    <w:rsid w:val="00C61486"/>
    <w:rsid w:val="00C63935"/>
    <w:rsid w:val="00C74854"/>
    <w:rsid w:val="00C80651"/>
    <w:rsid w:val="00C83E42"/>
    <w:rsid w:val="00C92461"/>
    <w:rsid w:val="00C92DF3"/>
    <w:rsid w:val="00C96BB9"/>
    <w:rsid w:val="00CC45D6"/>
    <w:rsid w:val="00CD0E7A"/>
    <w:rsid w:val="00CD1F22"/>
    <w:rsid w:val="00CE5FF5"/>
    <w:rsid w:val="00D03D5E"/>
    <w:rsid w:val="00D03E8F"/>
    <w:rsid w:val="00D06049"/>
    <w:rsid w:val="00D1076E"/>
    <w:rsid w:val="00D247D1"/>
    <w:rsid w:val="00D46F93"/>
    <w:rsid w:val="00D50E3C"/>
    <w:rsid w:val="00D551CD"/>
    <w:rsid w:val="00D64EB8"/>
    <w:rsid w:val="00D72ED4"/>
    <w:rsid w:val="00D76D48"/>
    <w:rsid w:val="00D81268"/>
    <w:rsid w:val="00DA3994"/>
    <w:rsid w:val="00DA569D"/>
    <w:rsid w:val="00DB22B7"/>
    <w:rsid w:val="00DB62D6"/>
    <w:rsid w:val="00DC5FA0"/>
    <w:rsid w:val="00DD0DCD"/>
    <w:rsid w:val="00DE10C8"/>
    <w:rsid w:val="00DE1F69"/>
    <w:rsid w:val="00DE2801"/>
    <w:rsid w:val="00DF2B61"/>
    <w:rsid w:val="00DF722E"/>
    <w:rsid w:val="00E041AC"/>
    <w:rsid w:val="00E04AA2"/>
    <w:rsid w:val="00E06CCA"/>
    <w:rsid w:val="00E17D09"/>
    <w:rsid w:val="00E41DE3"/>
    <w:rsid w:val="00E477A2"/>
    <w:rsid w:val="00E6193B"/>
    <w:rsid w:val="00E627BE"/>
    <w:rsid w:val="00E63F88"/>
    <w:rsid w:val="00E672E0"/>
    <w:rsid w:val="00E67434"/>
    <w:rsid w:val="00E8654D"/>
    <w:rsid w:val="00E866FF"/>
    <w:rsid w:val="00E90F9E"/>
    <w:rsid w:val="00EA457D"/>
    <w:rsid w:val="00EB4B3F"/>
    <w:rsid w:val="00EC667A"/>
    <w:rsid w:val="00EE1541"/>
    <w:rsid w:val="00EE2B23"/>
    <w:rsid w:val="00F22265"/>
    <w:rsid w:val="00F2574D"/>
    <w:rsid w:val="00F2724B"/>
    <w:rsid w:val="00F43615"/>
    <w:rsid w:val="00F44236"/>
    <w:rsid w:val="00F6165F"/>
    <w:rsid w:val="00F63940"/>
    <w:rsid w:val="00F6403A"/>
    <w:rsid w:val="00F77C78"/>
    <w:rsid w:val="00F8126F"/>
    <w:rsid w:val="00F81821"/>
    <w:rsid w:val="00F86C2B"/>
    <w:rsid w:val="00F940BF"/>
    <w:rsid w:val="00F95A43"/>
    <w:rsid w:val="00FA1D99"/>
    <w:rsid w:val="00FA3415"/>
    <w:rsid w:val="00FD6159"/>
    <w:rsid w:val="00FE4F83"/>
    <w:rsid w:val="00FF2F7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7FD490"/>
  <w15:chartTrackingRefBased/>
  <w15:docId w15:val="{AFA945CF-11BF-4A52-8011-4C8B94800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1AC"/>
    <w:pPr>
      <w:tabs>
        <w:tab w:val="left" w:pos="720"/>
      </w:tabs>
      <w:overflowPunct w:val="0"/>
      <w:autoSpaceDE w:val="0"/>
      <w:autoSpaceDN w:val="0"/>
      <w:adjustRightInd w:val="0"/>
      <w:spacing w:after="200"/>
      <w:textAlignment w:val="baseline"/>
    </w:pPr>
    <w:rPr>
      <w:rFonts w:ascii="Helvetica" w:hAnsi="Helvetica"/>
      <w:lang w:eastAsia="en-US"/>
    </w:rPr>
  </w:style>
  <w:style w:type="paragraph" w:styleId="Heading1">
    <w:name w:val="heading 1"/>
    <w:basedOn w:val="Normal"/>
    <w:next w:val="Normal"/>
    <w:link w:val="Heading1Char"/>
    <w:qFormat/>
    <w:rsid w:val="005D71AC"/>
    <w:pPr>
      <w:keepNext/>
      <w:tabs>
        <w:tab w:val="clear" w:pos="720"/>
      </w:tabs>
      <w:spacing w:before="480" w:after="480"/>
      <w:jc w:val="center"/>
      <w:outlineLvl w:val="0"/>
    </w:pPr>
    <w:rPr>
      <w:b/>
      <w:sz w:val="24"/>
    </w:rPr>
  </w:style>
  <w:style w:type="paragraph" w:styleId="Heading2">
    <w:name w:val="heading 2"/>
    <w:basedOn w:val="Normal"/>
    <w:next w:val="Normal"/>
    <w:link w:val="Heading2Char"/>
    <w:qFormat/>
    <w:rsid w:val="005D71AC"/>
    <w:pPr>
      <w:keepNext/>
      <w:tabs>
        <w:tab w:val="clear" w:pos="720"/>
        <w:tab w:val="left" w:pos="1440"/>
      </w:tabs>
      <w:spacing w:after="160"/>
      <w:outlineLvl w:val="1"/>
    </w:pPr>
    <w:rPr>
      <w:b/>
      <w:caps/>
      <w:noProof/>
    </w:rPr>
  </w:style>
  <w:style w:type="paragraph" w:styleId="Heading3">
    <w:name w:val="heading 3"/>
    <w:basedOn w:val="Heading2"/>
    <w:next w:val="Normal"/>
    <w:link w:val="Heading3Char"/>
    <w:qFormat/>
    <w:rsid w:val="005D71AC"/>
    <w:pPr>
      <w:spacing w:after="80"/>
      <w:outlineLvl w:val="2"/>
    </w:pPr>
    <w:rPr>
      <w:caps w:val="0"/>
    </w:rPr>
  </w:style>
  <w:style w:type="paragraph" w:styleId="Heading4">
    <w:name w:val="heading 4"/>
    <w:basedOn w:val="Heading3"/>
    <w:next w:val="Normal"/>
    <w:link w:val="Heading4Char"/>
    <w:qFormat/>
    <w:rsid w:val="005D71AC"/>
    <w:pPr>
      <w:outlineLvl w:val="3"/>
    </w:pPr>
  </w:style>
  <w:style w:type="paragraph" w:styleId="Heading5">
    <w:name w:val="heading 5"/>
    <w:basedOn w:val="Heading4"/>
    <w:next w:val="Normal"/>
    <w:link w:val="Heading5Char"/>
    <w:qFormat/>
    <w:rsid w:val="005D71AC"/>
    <w:pPr>
      <w:outlineLvl w:val="4"/>
    </w:pPr>
  </w:style>
  <w:style w:type="paragraph" w:styleId="Heading6">
    <w:name w:val="heading 6"/>
    <w:basedOn w:val="Heading5"/>
    <w:next w:val="Normal"/>
    <w:link w:val="Heading6Char"/>
    <w:qFormat/>
    <w:rsid w:val="005D71AC"/>
    <w:pPr>
      <w:outlineLvl w:val="5"/>
    </w:pPr>
  </w:style>
  <w:style w:type="paragraph" w:styleId="Heading7">
    <w:name w:val="heading 7"/>
    <w:basedOn w:val="Heading6"/>
    <w:next w:val="Normal"/>
    <w:link w:val="Heading7Char"/>
    <w:qFormat/>
    <w:rsid w:val="005D71AC"/>
    <w:pPr>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D71AC"/>
    <w:rPr>
      <w:rFonts w:ascii="Helvetica" w:eastAsia="Times New Roman" w:hAnsi="Helvetica" w:cs="Times New Roman"/>
      <w:b/>
      <w:sz w:val="24"/>
    </w:rPr>
  </w:style>
  <w:style w:type="character" w:customStyle="1" w:styleId="Heading2Char">
    <w:name w:val="Heading 2 Char"/>
    <w:link w:val="Heading2"/>
    <w:rsid w:val="005D71AC"/>
    <w:rPr>
      <w:rFonts w:ascii="Helvetica" w:hAnsi="Helvetica"/>
      <w:b/>
      <w:caps/>
      <w:noProof/>
    </w:rPr>
  </w:style>
  <w:style w:type="character" w:customStyle="1" w:styleId="Heading3Char">
    <w:name w:val="Heading 3 Char"/>
    <w:link w:val="Heading3"/>
    <w:rsid w:val="005D71AC"/>
    <w:rPr>
      <w:rFonts w:ascii="Helvetica" w:eastAsia="Times New Roman" w:hAnsi="Helvetica" w:cs="Times New Roman"/>
      <w:b/>
      <w:noProof/>
    </w:rPr>
  </w:style>
  <w:style w:type="character" w:customStyle="1" w:styleId="Heading4Char">
    <w:name w:val="Heading 4 Char"/>
    <w:link w:val="Heading4"/>
    <w:rsid w:val="005D71AC"/>
    <w:rPr>
      <w:rFonts w:ascii="Helvetica" w:eastAsia="Times New Roman" w:hAnsi="Helvetica" w:cs="Times New Roman"/>
      <w:b/>
      <w:noProof/>
    </w:rPr>
  </w:style>
  <w:style w:type="character" w:customStyle="1" w:styleId="Heading5Char">
    <w:name w:val="Heading 5 Char"/>
    <w:link w:val="Heading5"/>
    <w:rsid w:val="005D71AC"/>
    <w:rPr>
      <w:rFonts w:ascii="Helvetica" w:eastAsia="Times New Roman" w:hAnsi="Helvetica" w:cs="Times New Roman"/>
      <w:b/>
      <w:noProof/>
    </w:rPr>
  </w:style>
  <w:style w:type="character" w:customStyle="1" w:styleId="Heading6Char">
    <w:name w:val="Heading 6 Char"/>
    <w:link w:val="Heading6"/>
    <w:rsid w:val="005D71AC"/>
    <w:rPr>
      <w:rFonts w:ascii="Helvetica" w:eastAsia="Times New Roman" w:hAnsi="Helvetica" w:cs="Times New Roman"/>
      <w:b/>
      <w:noProof/>
    </w:rPr>
  </w:style>
  <w:style w:type="character" w:customStyle="1" w:styleId="Heading7Char">
    <w:name w:val="Heading 7 Char"/>
    <w:link w:val="Heading7"/>
    <w:rsid w:val="005D71AC"/>
    <w:rPr>
      <w:rFonts w:ascii="Helvetica" w:eastAsia="Times New Roman" w:hAnsi="Helvetica" w:cs="Times New Roman"/>
      <w:b/>
      <w:noProof/>
    </w:rPr>
  </w:style>
  <w:style w:type="paragraph" w:styleId="TOCHeading">
    <w:name w:val="TOC Heading"/>
    <w:basedOn w:val="Heading1"/>
    <w:next w:val="Normal"/>
    <w:uiPriority w:val="39"/>
    <w:semiHidden/>
    <w:unhideWhenUsed/>
    <w:qFormat/>
    <w:rsid w:val="005D71AC"/>
    <w:pPr>
      <w:tabs>
        <w:tab w:val="left" w:pos="720"/>
      </w:tabs>
      <w:spacing w:before="240" w:after="60"/>
      <w:jc w:val="left"/>
      <w:outlineLvl w:val="9"/>
    </w:pPr>
    <w:rPr>
      <w:rFonts w:ascii="Cambria" w:hAnsi="Cambria"/>
      <w:bCs/>
      <w:kern w:val="32"/>
      <w:sz w:val="32"/>
      <w:szCs w:val="32"/>
    </w:rPr>
  </w:style>
  <w:style w:type="paragraph" w:customStyle="1" w:styleId="FigureTitle">
    <w:name w:val="Figure Title"/>
    <w:basedOn w:val="Normal"/>
    <w:link w:val="FigureTitleChar"/>
    <w:qFormat/>
    <w:rsid w:val="005D71AC"/>
    <w:pPr>
      <w:keepNext/>
      <w:keepLines/>
      <w:tabs>
        <w:tab w:val="clear" w:pos="720"/>
      </w:tabs>
      <w:spacing w:before="200" w:after="280"/>
      <w:jc w:val="center"/>
    </w:pPr>
    <w:rPr>
      <w:b/>
    </w:rPr>
  </w:style>
  <w:style w:type="character" w:customStyle="1" w:styleId="FigureTitleChar">
    <w:name w:val="Figure Title Char"/>
    <w:link w:val="FigureTitle"/>
    <w:rsid w:val="005D71AC"/>
    <w:rPr>
      <w:rFonts w:ascii="Helvetica" w:hAnsi="Helvetica"/>
      <w:b/>
    </w:rPr>
  </w:style>
  <w:style w:type="paragraph" w:customStyle="1" w:styleId="TableTitle">
    <w:name w:val="Table Title"/>
    <w:basedOn w:val="Normal"/>
    <w:next w:val="Normal"/>
    <w:link w:val="TableTitleChar"/>
    <w:qFormat/>
    <w:rsid w:val="005D71AC"/>
    <w:pPr>
      <w:tabs>
        <w:tab w:val="clear" w:pos="720"/>
      </w:tabs>
      <w:spacing w:after="0"/>
      <w:jc w:val="center"/>
    </w:pPr>
    <w:rPr>
      <w:b/>
    </w:rPr>
  </w:style>
  <w:style w:type="character" w:customStyle="1" w:styleId="TableTitleChar">
    <w:name w:val="Table Title Char"/>
    <w:link w:val="TableTitle"/>
    <w:rsid w:val="005D71AC"/>
    <w:rPr>
      <w:rFonts w:ascii="Helvetica" w:hAnsi="Helvetica"/>
      <w:b/>
    </w:rPr>
  </w:style>
  <w:style w:type="paragraph" w:customStyle="1" w:styleId="Bullet3">
    <w:name w:val="Bullet3"/>
    <w:basedOn w:val="Normal"/>
    <w:qFormat/>
    <w:rsid w:val="005D71AC"/>
    <w:pPr>
      <w:tabs>
        <w:tab w:val="clear" w:pos="720"/>
        <w:tab w:val="left" w:pos="1080"/>
        <w:tab w:val="left" w:pos="1440"/>
      </w:tabs>
      <w:spacing w:after="60"/>
      <w:ind w:left="1440" w:hanging="360"/>
    </w:pPr>
  </w:style>
  <w:style w:type="paragraph" w:customStyle="1" w:styleId="Bullet2">
    <w:name w:val="Bullet2"/>
    <w:basedOn w:val="Normal"/>
    <w:qFormat/>
    <w:rsid w:val="005D71AC"/>
    <w:pPr>
      <w:tabs>
        <w:tab w:val="clear" w:pos="720"/>
        <w:tab w:val="left" w:pos="1080"/>
      </w:tabs>
      <w:spacing w:after="60"/>
      <w:ind w:left="1080" w:hanging="350"/>
    </w:pPr>
  </w:style>
  <w:style w:type="paragraph" w:customStyle="1" w:styleId="Bullet1">
    <w:name w:val="Bullet1"/>
    <w:basedOn w:val="Normal"/>
    <w:qFormat/>
    <w:rsid w:val="005D71AC"/>
    <w:pPr>
      <w:spacing w:after="60"/>
      <w:ind w:left="720" w:hanging="360"/>
    </w:pPr>
  </w:style>
  <w:style w:type="paragraph" w:customStyle="1" w:styleId="Note">
    <w:name w:val="Note"/>
    <w:basedOn w:val="Normal"/>
    <w:qFormat/>
    <w:rsid w:val="005D71AC"/>
    <w:pPr>
      <w:tabs>
        <w:tab w:val="clear" w:pos="720"/>
        <w:tab w:val="left" w:pos="1080"/>
      </w:tabs>
      <w:spacing w:after="60"/>
      <w:ind w:left="1080" w:hanging="720"/>
    </w:pPr>
    <w:rPr>
      <w:sz w:val="18"/>
    </w:rPr>
  </w:style>
  <w:style w:type="paragraph" w:customStyle="1" w:styleId="TableEntry">
    <w:name w:val="Table Entry"/>
    <w:basedOn w:val="Normal"/>
    <w:qFormat/>
    <w:rsid w:val="005D71AC"/>
    <w:pPr>
      <w:tabs>
        <w:tab w:val="clear" w:pos="720"/>
      </w:tabs>
      <w:spacing w:before="40" w:after="40"/>
    </w:pPr>
  </w:style>
  <w:style w:type="paragraph" w:customStyle="1" w:styleId="Bullet0">
    <w:name w:val="Bullet0"/>
    <w:basedOn w:val="Normal"/>
    <w:qFormat/>
    <w:rsid w:val="005D71AC"/>
    <w:pPr>
      <w:tabs>
        <w:tab w:val="clear" w:pos="720"/>
        <w:tab w:val="left" w:pos="360"/>
      </w:tabs>
      <w:spacing w:after="60"/>
      <w:ind w:left="360" w:hanging="367"/>
    </w:pPr>
  </w:style>
  <w:style w:type="paragraph" w:customStyle="1" w:styleId="TableLabel">
    <w:name w:val="Table Label"/>
    <w:basedOn w:val="TableEntry"/>
    <w:qFormat/>
    <w:rsid w:val="005D71AC"/>
    <w:pPr>
      <w:keepNext/>
      <w:jc w:val="center"/>
    </w:pPr>
    <w:rPr>
      <w:b/>
    </w:rPr>
  </w:style>
  <w:style w:type="paragraph" w:customStyle="1" w:styleId="DocList">
    <w:name w:val="DocList"/>
    <w:basedOn w:val="Normal"/>
    <w:qFormat/>
    <w:rsid w:val="005D71AC"/>
    <w:pPr>
      <w:tabs>
        <w:tab w:val="clear" w:pos="720"/>
        <w:tab w:val="left" w:pos="1620"/>
      </w:tabs>
      <w:spacing w:before="60" w:after="60"/>
      <w:ind w:left="1620" w:hanging="1080"/>
    </w:pPr>
  </w:style>
  <w:style w:type="paragraph" w:customStyle="1" w:styleId="PartTitle">
    <w:name w:val="Part Title"/>
    <w:basedOn w:val="Normal"/>
    <w:qFormat/>
    <w:rsid w:val="005D71AC"/>
    <w:pPr>
      <w:tabs>
        <w:tab w:val="left" w:pos="360"/>
      </w:tabs>
      <w:jc w:val="center"/>
    </w:pPr>
    <w:rPr>
      <w:i/>
      <w:sz w:val="24"/>
    </w:rPr>
  </w:style>
  <w:style w:type="paragraph" w:customStyle="1" w:styleId="StandardTitle">
    <w:name w:val="Standard Title"/>
    <w:basedOn w:val="Normal"/>
    <w:qFormat/>
    <w:rsid w:val="005D71AC"/>
    <w:pPr>
      <w:tabs>
        <w:tab w:val="left" w:pos="360"/>
      </w:tabs>
      <w:jc w:val="center"/>
    </w:pPr>
    <w:rPr>
      <w:b/>
      <w:sz w:val="24"/>
    </w:rPr>
  </w:style>
  <w:style w:type="paragraph" w:customStyle="1" w:styleId="Instruction">
    <w:name w:val="Instruction"/>
    <w:basedOn w:val="Normal"/>
    <w:qFormat/>
    <w:rsid w:val="005D71AC"/>
    <w:pPr>
      <w:pBdr>
        <w:top w:val="single" w:sz="6" w:space="3" w:color="auto"/>
        <w:left w:val="single" w:sz="6" w:space="3" w:color="auto"/>
        <w:bottom w:val="single" w:sz="6" w:space="3" w:color="auto"/>
        <w:right w:val="single" w:sz="6" w:space="3" w:color="auto"/>
      </w:pBdr>
      <w:spacing w:before="120"/>
    </w:pPr>
    <w:rPr>
      <w:b/>
    </w:rPr>
  </w:style>
  <w:style w:type="paragraph" w:customStyle="1" w:styleId="List1">
    <w:name w:val="List1"/>
    <w:basedOn w:val="Bullet1"/>
    <w:qFormat/>
    <w:rsid w:val="005D71AC"/>
  </w:style>
  <w:style w:type="paragraph" w:customStyle="1" w:styleId="List2">
    <w:name w:val="List2"/>
    <w:basedOn w:val="Bullet2"/>
    <w:qFormat/>
    <w:rsid w:val="005D71AC"/>
    <w:pPr>
      <w:ind w:hanging="360"/>
    </w:pPr>
  </w:style>
  <w:style w:type="paragraph" w:customStyle="1" w:styleId="List3">
    <w:name w:val="List3"/>
    <w:basedOn w:val="Bullet3"/>
    <w:qFormat/>
    <w:rsid w:val="005D71AC"/>
  </w:style>
  <w:style w:type="paragraph" w:customStyle="1" w:styleId="Bullet20">
    <w:name w:val="Bullet 2"/>
    <w:basedOn w:val="Normal"/>
    <w:rsid w:val="00DE1F69"/>
    <w:pPr>
      <w:overflowPunct/>
      <w:autoSpaceDE/>
      <w:autoSpaceDN/>
      <w:adjustRightInd/>
      <w:ind w:left="1080" w:hanging="360"/>
      <w:textAlignment w:val="auto"/>
    </w:pPr>
  </w:style>
  <w:style w:type="paragraph" w:styleId="Header">
    <w:name w:val="header"/>
    <w:basedOn w:val="Normal"/>
    <w:link w:val="HeaderChar"/>
    <w:uiPriority w:val="99"/>
    <w:unhideWhenUsed/>
    <w:rsid w:val="00DE1F69"/>
    <w:pPr>
      <w:tabs>
        <w:tab w:val="clear" w:pos="720"/>
        <w:tab w:val="center" w:pos="4680"/>
        <w:tab w:val="right" w:pos="9360"/>
      </w:tabs>
      <w:spacing w:after="0"/>
    </w:pPr>
  </w:style>
  <w:style w:type="character" w:customStyle="1" w:styleId="HeaderChar">
    <w:name w:val="Header Char"/>
    <w:link w:val="Header"/>
    <w:uiPriority w:val="99"/>
    <w:rsid w:val="00DE1F69"/>
    <w:rPr>
      <w:rFonts w:ascii="Helvetica" w:hAnsi="Helvetica"/>
    </w:rPr>
  </w:style>
  <w:style w:type="paragraph" w:styleId="Footer">
    <w:name w:val="footer"/>
    <w:basedOn w:val="Normal"/>
    <w:link w:val="FooterChar"/>
    <w:uiPriority w:val="99"/>
    <w:unhideWhenUsed/>
    <w:rsid w:val="00DE1F69"/>
    <w:pPr>
      <w:tabs>
        <w:tab w:val="clear" w:pos="720"/>
        <w:tab w:val="center" w:pos="4680"/>
        <w:tab w:val="right" w:pos="9360"/>
      </w:tabs>
      <w:spacing w:after="0"/>
    </w:pPr>
  </w:style>
  <w:style w:type="character" w:customStyle="1" w:styleId="FooterChar">
    <w:name w:val="Footer Char"/>
    <w:link w:val="Footer"/>
    <w:uiPriority w:val="99"/>
    <w:semiHidden/>
    <w:rsid w:val="00DE1F69"/>
    <w:rPr>
      <w:rFonts w:ascii="Helvetica" w:hAnsi="Helvetica"/>
    </w:rPr>
  </w:style>
  <w:style w:type="character" w:styleId="CommentReference">
    <w:name w:val="annotation reference"/>
    <w:uiPriority w:val="99"/>
    <w:semiHidden/>
    <w:unhideWhenUsed/>
    <w:rsid w:val="00763541"/>
    <w:rPr>
      <w:sz w:val="16"/>
      <w:szCs w:val="16"/>
    </w:rPr>
  </w:style>
  <w:style w:type="paragraph" w:styleId="CommentText">
    <w:name w:val="annotation text"/>
    <w:basedOn w:val="Normal"/>
    <w:link w:val="CommentTextChar"/>
    <w:uiPriority w:val="99"/>
    <w:unhideWhenUsed/>
    <w:rsid w:val="00763541"/>
  </w:style>
  <w:style w:type="character" w:customStyle="1" w:styleId="CommentTextChar">
    <w:name w:val="Comment Text Char"/>
    <w:link w:val="CommentText"/>
    <w:uiPriority w:val="99"/>
    <w:rsid w:val="00763541"/>
    <w:rPr>
      <w:rFonts w:ascii="Helvetica" w:hAnsi="Helvetica"/>
    </w:rPr>
  </w:style>
  <w:style w:type="paragraph" w:styleId="CommentSubject">
    <w:name w:val="annotation subject"/>
    <w:basedOn w:val="CommentText"/>
    <w:next w:val="CommentText"/>
    <w:link w:val="CommentSubjectChar"/>
    <w:uiPriority w:val="99"/>
    <w:semiHidden/>
    <w:unhideWhenUsed/>
    <w:rsid w:val="00763541"/>
    <w:rPr>
      <w:b/>
      <w:bCs/>
    </w:rPr>
  </w:style>
  <w:style w:type="character" w:customStyle="1" w:styleId="CommentSubjectChar">
    <w:name w:val="Comment Subject Char"/>
    <w:link w:val="CommentSubject"/>
    <w:uiPriority w:val="99"/>
    <w:semiHidden/>
    <w:rsid w:val="00763541"/>
    <w:rPr>
      <w:rFonts w:ascii="Helvetica" w:hAnsi="Helvetica"/>
      <w:b/>
      <w:bCs/>
    </w:rPr>
  </w:style>
  <w:style w:type="paragraph" w:styleId="Revision">
    <w:name w:val="Revision"/>
    <w:hidden/>
    <w:uiPriority w:val="99"/>
    <w:semiHidden/>
    <w:rsid w:val="00DA569D"/>
    <w:rPr>
      <w:rFonts w:ascii="Helvetica" w:hAnsi="Helvetic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part04.pdf" TargetMode="External"/><Relationship Id="rId4" Type="http://schemas.openxmlformats.org/officeDocument/2006/relationships/styles" Target="styles.xml"/><Relationship Id="rId9" Type="http://schemas.openxmlformats.org/officeDocument/2006/relationships/hyperlink" Target="mailto:dclunie@dcluni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422E6950DBCAE418254C40E9C4B48D9" ma:contentTypeVersion="16" ma:contentTypeDescription="Ein neues Dokument erstellen." ma:contentTypeScope="" ma:versionID="fcc3e00e0c6526c1fd2708305ef83a22">
  <xsd:schema xmlns:xsd="http://www.w3.org/2001/XMLSchema" xmlns:xs="http://www.w3.org/2001/XMLSchema" xmlns:p="http://schemas.microsoft.com/office/2006/metadata/properties" xmlns:ns2="16d21891-46bd-4164-ae91-3c1ac8080079" xmlns:ns3="82904d24-099e-4aba-95c4-4f37ebb530ad" targetNamespace="http://schemas.microsoft.com/office/2006/metadata/properties" ma:root="true" ma:fieldsID="61226a5d95d8022d2c8dae80cf5d9145" ns2:_="" ns3:_="">
    <xsd:import namespace="16d21891-46bd-4164-ae91-3c1ac8080079"/>
    <xsd:import namespace="82904d24-099e-4aba-95c4-4f37ebb530a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21891-46bd-4164-ae91-3c1ac80800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1926a90d-46de-4e11-973c-5c973776351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904d24-099e-4aba-95c4-4f37ebb530ad"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a2d281c0-a16a-4fe9-954e-9c70f7063d11}" ma:internalName="TaxCatchAll" ma:showField="CatchAllData" ma:web="82904d24-099e-4aba-95c4-4f37ebb530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2904d24-099e-4aba-95c4-4f37ebb530ad" xsi:nil="true"/>
    <lcf76f155ced4ddcb4097134ff3c332f xmlns="16d21891-46bd-4164-ae91-3c1ac80800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5817052-E51D-4FED-86A3-CD7C5669A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21891-46bd-4164-ae91-3c1ac8080079"/>
    <ds:schemaRef ds:uri="82904d24-099e-4aba-95c4-4f37ebb530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499978-4D64-4435-82D1-1B846DCD9CF5}">
  <ds:schemaRefs>
    <ds:schemaRef ds:uri="http://schemas.microsoft.com/sharepoint/v3/contenttype/forms"/>
  </ds:schemaRefs>
</ds:datastoreItem>
</file>

<file path=customXml/itemProps3.xml><?xml version="1.0" encoding="utf-8"?>
<ds:datastoreItem xmlns:ds="http://schemas.openxmlformats.org/officeDocument/2006/customXml" ds:itemID="{8BFAF52B-360C-43E5-BCB8-D251A19B3A87}">
  <ds:schemaRefs>
    <ds:schemaRef ds:uri="http://schemas.microsoft.com/office/2006/metadata/properties"/>
    <ds:schemaRef ds:uri="http://schemas.microsoft.com/office/infopath/2007/PartnerControls"/>
    <ds:schemaRef ds:uri="82904d24-099e-4aba-95c4-4f37ebb530ad"/>
    <ds:schemaRef ds:uri="16d21891-46bd-4164-ae91-3c1ac8080079"/>
  </ds:schemaRefs>
</ds:datastoreItem>
</file>

<file path=docProps/app.xml><?xml version="1.0" encoding="utf-8"?>
<Properties xmlns="http://schemas.openxmlformats.org/officeDocument/2006/extended-properties" xmlns:vt="http://schemas.openxmlformats.org/officeDocument/2006/docPropsVTypes">
  <Template>Normal.dotm</Template>
  <TotalTime>481</TotalTime>
  <Pages>5</Pages>
  <Words>1581</Words>
  <Characters>9013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&lt;short summary of the proposed change&gt;</vt:lpstr>
    </vt:vector>
  </TitlesOfParts>
  <Company>Philips</Company>
  <LinksUpToDate>false</LinksUpToDate>
  <CharactersWithSpaces>10573</CharactersWithSpaces>
  <SharedDoc>false</SharedDoc>
  <HLinks>
    <vt:vector size="66" baseType="variant">
      <vt:variant>
        <vt:i4>4194320</vt:i4>
      </vt:variant>
      <vt:variant>
        <vt:i4>33</vt:i4>
      </vt:variant>
      <vt:variant>
        <vt:i4>0</vt:i4>
      </vt:variant>
      <vt:variant>
        <vt:i4>5</vt:i4>
      </vt:variant>
      <vt:variant>
        <vt:lpwstr/>
      </vt:variant>
      <vt:variant>
        <vt:lpwstr>sect_C_8_8_25</vt:lpwstr>
      </vt:variant>
      <vt:variant>
        <vt:i4>4390928</vt:i4>
      </vt:variant>
      <vt:variant>
        <vt:i4>30</vt:i4>
      </vt:variant>
      <vt:variant>
        <vt:i4>0</vt:i4>
      </vt:variant>
      <vt:variant>
        <vt:i4>5</vt:i4>
      </vt:variant>
      <vt:variant>
        <vt:lpwstr/>
      </vt:variant>
      <vt:variant>
        <vt:lpwstr>sect_C_8_8_14</vt:lpwstr>
      </vt:variant>
      <vt:variant>
        <vt:i4>5439517</vt:i4>
      </vt:variant>
      <vt:variant>
        <vt:i4>27</vt:i4>
      </vt:variant>
      <vt:variant>
        <vt:i4>0</vt:i4>
      </vt:variant>
      <vt:variant>
        <vt:i4>5</vt:i4>
      </vt:variant>
      <vt:variant>
        <vt:lpwstr/>
      </vt:variant>
      <vt:variant>
        <vt:lpwstr>table_10_11</vt:lpwstr>
      </vt:variant>
      <vt:variant>
        <vt:i4>4194320</vt:i4>
      </vt:variant>
      <vt:variant>
        <vt:i4>24</vt:i4>
      </vt:variant>
      <vt:variant>
        <vt:i4>0</vt:i4>
      </vt:variant>
      <vt:variant>
        <vt:i4>5</vt:i4>
      </vt:variant>
      <vt:variant>
        <vt:lpwstr/>
      </vt:variant>
      <vt:variant>
        <vt:lpwstr>sect_C_8_8_25</vt:lpwstr>
      </vt:variant>
      <vt:variant>
        <vt:i4>4390928</vt:i4>
      </vt:variant>
      <vt:variant>
        <vt:i4>21</vt:i4>
      </vt:variant>
      <vt:variant>
        <vt:i4>0</vt:i4>
      </vt:variant>
      <vt:variant>
        <vt:i4>5</vt:i4>
      </vt:variant>
      <vt:variant>
        <vt:lpwstr/>
      </vt:variant>
      <vt:variant>
        <vt:lpwstr>sect_C_8_8_14</vt:lpwstr>
      </vt:variant>
      <vt:variant>
        <vt:i4>2031657</vt:i4>
      </vt:variant>
      <vt:variant>
        <vt:i4>18</vt:i4>
      </vt:variant>
      <vt:variant>
        <vt:i4>0</vt:i4>
      </vt:variant>
      <vt:variant>
        <vt:i4>5</vt:i4>
      </vt:variant>
      <vt:variant>
        <vt:lpwstr/>
      </vt:variant>
      <vt:variant>
        <vt:lpwstr>sect_C_8_8_29_1</vt:lpwstr>
      </vt:variant>
      <vt:variant>
        <vt:i4>5439517</vt:i4>
      </vt:variant>
      <vt:variant>
        <vt:i4>15</vt:i4>
      </vt:variant>
      <vt:variant>
        <vt:i4>0</vt:i4>
      </vt:variant>
      <vt:variant>
        <vt:i4>5</vt:i4>
      </vt:variant>
      <vt:variant>
        <vt:lpwstr/>
      </vt:variant>
      <vt:variant>
        <vt:lpwstr>table_10_11</vt:lpwstr>
      </vt:variant>
      <vt:variant>
        <vt:i4>6946875</vt:i4>
      </vt:variant>
      <vt:variant>
        <vt:i4>12</vt:i4>
      </vt:variant>
      <vt:variant>
        <vt:i4>0</vt:i4>
      </vt:variant>
      <vt:variant>
        <vt:i4>5</vt:i4>
      </vt:variant>
      <vt:variant>
        <vt:lpwstr>part04.pdf</vt:lpwstr>
      </vt:variant>
      <vt:variant>
        <vt:lpwstr>PS3.4</vt:lpwstr>
      </vt:variant>
      <vt:variant>
        <vt:i4>4194320</vt:i4>
      </vt:variant>
      <vt:variant>
        <vt:i4>9</vt:i4>
      </vt:variant>
      <vt:variant>
        <vt:i4>0</vt:i4>
      </vt:variant>
      <vt:variant>
        <vt:i4>5</vt:i4>
      </vt:variant>
      <vt:variant>
        <vt:lpwstr/>
      </vt:variant>
      <vt:variant>
        <vt:lpwstr>sect_C_8_8_25</vt:lpwstr>
      </vt:variant>
      <vt:variant>
        <vt:i4>4390928</vt:i4>
      </vt:variant>
      <vt:variant>
        <vt:i4>6</vt:i4>
      </vt:variant>
      <vt:variant>
        <vt:i4>0</vt:i4>
      </vt:variant>
      <vt:variant>
        <vt:i4>5</vt:i4>
      </vt:variant>
      <vt:variant>
        <vt:lpwstr/>
      </vt:variant>
      <vt:variant>
        <vt:lpwstr>sect_C_8_8_14</vt:lpwstr>
      </vt:variant>
      <vt:variant>
        <vt:i4>7077963</vt:i4>
      </vt:variant>
      <vt:variant>
        <vt:i4>0</vt:i4>
      </vt:variant>
      <vt:variant>
        <vt:i4>0</vt:i4>
      </vt:variant>
      <vt:variant>
        <vt:i4>5</vt:i4>
      </vt:variant>
      <vt:variant>
        <vt:lpwstr>mailto:dclunie@dclunie.com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 Clinical Fraction Number to 1st Generation RT Objects</dc:title>
  <dc:subject/>
  <dc:creator>DICOM WG 6</dc:creator>
  <cp:keywords/>
  <cp:lastModifiedBy>David Clunie</cp:lastModifiedBy>
  <cp:revision>162</cp:revision>
  <cp:lastPrinted>2024-08-24T15:40:00Z</cp:lastPrinted>
  <dcterms:created xsi:type="dcterms:W3CDTF">2023-08-21T09:04:00Z</dcterms:created>
  <dcterms:modified xsi:type="dcterms:W3CDTF">2024-08-24T15:41:00Z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fcd86af-859f-470c-a775-a7f72d10bae6_Enabled">
    <vt:lpwstr>true</vt:lpwstr>
  </property>
  <property fmtid="{D5CDD505-2E9C-101B-9397-08002B2CF9AE}" pid="3" name="MSIP_Label_2fcd86af-859f-470c-a775-a7f72d10bae6_SetDate">
    <vt:lpwstr>2023-03-07T17:14:06Z</vt:lpwstr>
  </property>
  <property fmtid="{D5CDD505-2E9C-101B-9397-08002B2CF9AE}" pid="4" name="MSIP_Label_2fcd86af-859f-470c-a775-a7f72d10bae6_Method">
    <vt:lpwstr>Standard</vt:lpwstr>
  </property>
  <property fmtid="{D5CDD505-2E9C-101B-9397-08002B2CF9AE}" pid="5" name="MSIP_Label_2fcd86af-859f-470c-a775-a7f72d10bae6_Name">
    <vt:lpwstr>2fcd86af-859f-470c-a775-a7f72d10bae6</vt:lpwstr>
  </property>
  <property fmtid="{D5CDD505-2E9C-101B-9397-08002B2CF9AE}" pid="6" name="MSIP_Label_2fcd86af-859f-470c-a775-a7f72d10bae6_SiteId">
    <vt:lpwstr>c2a8770b-ad33-4215-bbe7-ec4185e9587b</vt:lpwstr>
  </property>
  <property fmtid="{D5CDD505-2E9C-101B-9397-08002B2CF9AE}" pid="7" name="MSIP_Label_2fcd86af-859f-470c-a775-a7f72d10bae6_ActionId">
    <vt:lpwstr>e798ac8d-13bd-4d1b-8397-8c0b4d139b66</vt:lpwstr>
  </property>
  <property fmtid="{D5CDD505-2E9C-101B-9397-08002B2CF9AE}" pid="8" name="MSIP_Label_2fcd86af-859f-470c-a775-a7f72d10bae6_ContentBits">
    <vt:lpwstr>0</vt:lpwstr>
  </property>
  <property fmtid="{D5CDD505-2E9C-101B-9397-08002B2CF9AE}" pid="9" name="ContentTypeId">
    <vt:lpwstr>0x0101007422E6950DBCAE418254C40E9C4B48D9</vt:lpwstr>
  </property>
  <property fmtid="{D5CDD505-2E9C-101B-9397-08002B2CF9AE}" pid="10" name="MediaServiceImageTags">
    <vt:lpwstr/>
  </property>
</Properties>
</file>