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CF" w:rsidRDefault="00DF73CF">
      <w:pPr>
        <w:rPr>
          <w:sz w:val="20"/>
        </w:rPr>
      </w:pPr>
    </w:p>
    <w:p w:rsidR="00DF73CF" w:rsidRDefault="00DF73CF">
      <w:pPr>
        <w:rPr>
          <w:sz w:val="20"/>
        </w:rPr>
      </w:pPr>
    </w:p>
    <w:p w:rsidR="00DF73CF" w:rsidRDefault="00060CBC">
      <w:pPr>
        <w:pStyle w:val="BodyText"/>
        <w:spacing w:before="261"/>
        <w:ind w:left="5827" w:right="5924"/>
        <w:jc w:val="center"/>
      </w:pPr>
      <w:r>
        <w:t>GIÁO ÁN STEM</w:t>
      </w:r>
    </w:p>
    <w:p w:rsidR="00DF73CF" w:rsidRDefault="00DF73CF">
      <w:pPr>
        <w:spacing w:before="5"/>
        <w:rPr>
          <w:b/>
          <w:sz w:val="21"/>
        </w:rPr>
      </w:pPr>
    </w:p>
    <w:tbl>
      <w:tblPr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3418"/>
        <w:gridCol w:w="2429"/>
        <w:gridCol w:w="5315"/>
      </w:tblGrid>
      <w:tr w:rsidR="00DF73CF">
        <w:trPr>
          <w:trHeight w:val="325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Tháng</w:t>
            </w:r>
          </w:p>
        </w:tc>
        <w:tc>
          <w:tcPr>
            <w:tcW w:w="3418" w:type="dxa"/>
          </w:tcPr>
          <w:p w:rsidR="00DF73CF" w:rsidRDefault="00060CB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10/2023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Từ ngày</w:t>
            </w:r>
          </w:p>
        </w:tc>
        <w:tc>
          <w:tcPr>
            <w:tcW w:w="5315" w:type="dxa"/>
          </w:tcPr>
          <w:p w:rsidR="00DF73CF" w:rsidRDefault="00822537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  <w:lang w:val="en-US"/>
              </w:rPr>
              <w:t>15/11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Tuần</w:t>
            </w:r>
          </w:p>
        </w:tc>
        <w:tc>
          <w:tcPr>
            <w:tcW w:w="3418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Đến</w:t>
            </w:r>
          </w:p>
        </w:tc>
        <w:tc>
          <w:tcPr>
            <w:tcW w:w="5315" w:type="dxa"/>
          </w:tcPr>
          <w:p w:rsidR="00DF73CF" w:rsidRDefault="00822537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20/11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Tên</w:t>
            </w:r>
          </w:p>
        </w:tc>
        <w:tc>
          <w:tcPr>
            <w:tcW w:w="3418" w:type="dxa"/>
          </w:tcPr>
          <w:p w:rsidR="00DF73CF" w:rsidRDefault="0082253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Nguyễn Thị Bảo Ngọc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Lớp</w:t>
            </w:r>
          </w:p>
        </w:tc>
        <w:tc>
          <w:tcPr>
            <w:tcW w:w="5315" w:type="dxa"/>
          </w:tcPr>
          <w:p w:rsidR="00DF73CF" w:rsidRDefault="00060CB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Mầm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Địa chỉ email</w:t>
            </w:r>
          </w:p>
        </w:tc>
        <w:tc>
          <w:tcPr>
            <w:tcW w:w="3418" w:type="dxa"/>
          </w:tcPr>
          <w:p w:rsidR="00DF73CF" w:rsidRDefault="00822537" w:rsidP="00822537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color w:val="0000FF"/>
                <w:sz w:val="28"/>
                <w:u w:val="single" w:color="0000FF"/>
              </w:rPr>
              <w:t>mjbaongocspc</w:t>
            </w:r>
            <w:r w:rsidR="00060CBC">
              <w:rPr>
                <w:color w:val="0000FF"/>
                <w:sz w:val="28"/>
                <w:u w:val="single" w:color="0000FF"/>
              </w:rPr>
              <w:t>@gmail.com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Trường</w:t>
            </w:r>
          </w:p>
        </w:tc>
        <w:tc>
          <w:tcPr>
            <w:tcW w:w="5315" w:type="dxa"/>
          </w:tcPr>
          <w:p w:rsidR="00DF73CF" w:rsidRDefault="00822537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Mầm non Thiên Hựu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Chủ đề học</w:t>
            </w:r>
          </w:p>
        </w:tc>
        <w:tc>
          <w:tcPr>
            <w:tcW w:w="3418" w:type="dxa"/>
          </w:tcPr>
          <w:p w:rsidR="00DF73CF" w:rsidRPr="00822537" w:rsidRDefault="00D45D83">
            <w:pPr>
              <w:pStyle w:val="TableParagraph"/>
              <w:spacing w:line="301" w:lineRule="exact"/>
              <w:ind w:left="105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Nghề nghiệp</w:t>
            </w:r>
          </w:p>
        </w:tc>
        <w:tc>
          <w:tcPr>
            <w:tcW w:w="2429" w:type="dxa"/>
          </w:tcPr>
          <w:p w:rsidR="00DF73CF" w:rsidRPr="00822537" w:rsidRDefault="00060CBC">
            <w:pPr>
              <w:pStyle w:val="TableParagraph"/>
              <w:spacing w:line="301" w:lineRule="exact"/>
              <w:ind w:left="106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Chủ đề tuần</w:t>
            </w:r>
          </w:p>
        </w:tc>
        <w:tc>
          <w:tcPr>
            <w:tcW w:w="5315" w:type="dxa"/>
          </w:tcPr>
          <w:p w:rsidR="00DF73CF" w:rsidRPr="00822537" w:rsidRDefault="00D45D83">
            <w:pPr>
              <w:pStyle w:val="TableParagraph"/>
              <w:spacing w:line="301" w:lineRule="exact"/>
              <w:ind w:left="111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Nghề dịch vụ</w:t>
            </w:r>
          </w:p>
        </w:tc>
      </w:tr>
    </w:tbl>
    <w:p w:rsidR="00DF73CF" w:rsidRDefault="00DF73CF">
      <w:pPr>
        <w:rPr>
          <w:b/>
          <w:sz w:val="30"/>
        </w:rPr>
      </w:pPr>
    </w:p>
    <w:p w:rsidR="00DF73CF" w:rsidRDefault="00DF73CF">
      <w:pPr>
        <w:rPr>
          <w:b/>
          <w:sz w:val="30"/>
        </w:rPr>
      </w:pPr>
    </w:p>
    <w:p w:rsidR="00DF73CF" w:rsidRDefault="00DF73CF">
      <w:pPr>
        <w:spacing w:before="2"/>
        <w:rPr>
          <w:b/>
          <w:sz w:val="39"/>
        </w:rPr>
      </w:pPr>
    </w:p>
    <w:p w:rsidR="00DF73CF" w:rsidRDefault="00060CBC">
      <w:pPr>
        <w:pStyle w:val="BodyText"/>
        <w:ind w:left="5829" w:right="5921"/>
        <w:jc w:val="center"/>
      </w:pPr>
      <w:r>
        <w:t>LẬP KẾ HOẠCH</w:t>
      </w: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spacing w:before="7"/>
        <w:rPr>
          <w:b/>
          <w:sz w:val="1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>
        <w:trPr>
          <w:trHeight w:val="4508"/>
        </w:trPr>
        <w:tc>
          <w:tcPr>
            <w:tcW w:w="5407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MỤC TIÊU HỌC TẬP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42"/>
              <w:ind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t>Khoa học (S):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86"/>
              </w:tabs>
              <w:spacing w:before="50" w:line="276" w:lineRule="auto"/>
              <w:ind w:right="233" w:firstLine="559"/>
              <w:rPr>
                <w:sz w:val="28"/>
              </w:rPr>
            </w:pPr>
            <w:r>
              <w:rPr>
                <w:sz w:val="28"/>
              </w:rPr>
              <w:t>Trẻ biết ngày 20/11 là ngày nhà giáo Việt Nam và ý nghĩa của ngày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Lễ.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line="321" w:lineRule="exact"/>
              <w:ind w:left="942" w:hanging="164"/>
              <w:rPr>
                <w:sz w:val="28"/>
              </w:rPr>
            </w:pPr>
            <w:r>
              <w:rPr>
                <w:sz w:val="28"/>
              </w:rPr>
              <w:t>Nhận biết các hoạt động diễn ra trong ngày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20/11.</w:t>
            </w:r>
          </w:p>
          <w:p w:rsidR="00D45D83" w:rsidRDefault="00D45D83" w:rsidP="00D45D83">
            <w:pPr>
              <w:pStyle w:val="Heading1"/>
              <w:spacing w:before="50"/>
              <w:ind w:left="849" w:firstLine="0"/>
            </w:pPr>
            <w:r>
              <w:t>* Công nghệ (T):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94"/>
              </w:tabs>
              <w:spacing w:before="48" w:line="276" w:lineRule="auto"/>
              <w:ind w:right="233" w:firstLine="559"/>
              <w:rPr>
                <w:sz w:val="28"/>
              </w:rPr>
            </w:pPr>
            <w:r>
              <w:rPr>
                <w:sz w:val="28"/>
              </w:rPr>
              <w:t>Sử dụng các giác quan và công cụ phù hợp: Đàn, phách…) để khám phá các nguyên vật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liệu.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line="321" w:lineRule="exact"/>
              <w:ind w:left="942" w:hanging="164"/>
              <w:rPr>
                <w:sz w:val="28"/>
              </w:rPr>
            </w:pPr>
            <w:r>
              <w:rPr>
                <w:sz w:val="28"/>
              </w:rPr>
              <w:t>Sử dụng điện thoại, máy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50"/>
              <w:ind w:left="942" w:hanging="164"/>
              <w:rPr>
                <w:sz w:val="28"/>
              </w:rPr>
            </w:pPr>
            <w:r>
              <w:rPr>
                <w:sz w:val="28"/>
              </w:rPr>
              <w:t>Tạo ra bưu thiếp dành tặng Thầy/Cô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giáo.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hanging="213"/>
            </w:pPr>
            <w:r>
              <w:t>Kĩ thuật</w:t>
            </w:r>
            <w:r>
              <w:rPr>
                <w:spacing w:val="-1"/>
              </w:rPr>
              <w:t xml:space="preserve"> </w:t>
            </w:r>
            <w:r>
              <w:t>(E):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 xml:space="preserve">Các kĩ năng cách bảo quản hoa khi di </w:t>
            </w:r>
            <w:r>
              <w:rPr>
                <w:sz w:val="28"/>
              </w:rPr>
              <w:lastRenderedPageBreak/>
              <w:t>chuyển và cắm: Nhẹ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nhàng...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50"/>
              <w:ind w:left="942" w:hanging="164"/>
              <w:rPr>
                <w:sz w:val="28"/>
              </w:rPr>
            </w:pPr>
            <w:r>
              <w:rPr>
                <w:sz w:val="28"/>
              </w:rPr>
              <w:t>Kỹ năng sử dụng các nhạc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cụ.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ind w:hanging="213"/>
            </w:pPr>
            <w:r>
              <w:t>Nghệ thuật</w:t>
            </w:r>
            <w:r>
              <w:rPr>
                <w:spacing w:val="-2"/>
              </w:rPr>
              <w:t xml:space="preserve"> </w:t>
            </w:r>
            <w:r>
              <w:t>(A):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62"/>
              </w:tabs>
              <w:spacing w:before="47" w:line="276" w:lineRule="auto"/>
              <w:ind w:right="234" w:firstLine="559"/>
              <w:rPr>
                <w:sz w:val="28"/>
              </w:rPr>
            </w:pPr>
            <w:r>
              <w:rPr>
                <w:sz w:val="28"/>
              </w:rPr>
              <w:t>Trang trí tấm bưu thiếp sinh động. Cách sắp xếp giữa các chi tiết hài hòa, hợp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lý.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55"/>
              </w:tabs>
              <w:spacing w:before="1" w:line="276" w:lineRule="auto"/>
              <w:ind w:right="234" w:firstLine="559"/>
              <w:rPr>
                <w:sz w:val="28"/>
              </w:rPr>
            </w:pPr>
            <w:r>
              <w:rPr>
                <w:sz w:val="28"/>
              </w:rPr>
              <w:t>Ý nghĩa giáo dục trẻ: Biết tôn kính Thầy/Cô giáo và ý nghĩa Ngày Nhà giáo Việt Nam 20/11.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0" w:line="321" w:lineRule="exact"/>
              <w:ind w:hanging="213"/>
            </w:pPr>
            <w:r>
              <w:t>Toán</w:t>
            </w:r>
            <w:r>
              <w:rPr>
                <w:spacing w:val="-1"/>
              </w:rPr>
              <w:t xml:space="preserve"> </w:t>
            </w:r>
            <w:r>
              <w:t>(M)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Sử dụng các dụng quy tắc xếp xen kẽ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1-1.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74"/>
              </w:tabs>
              <w:spacing w:before="50" w:line="276" w:lineRule="auto"/>
              <w:ind w:right="239" w:firstLine="559"/>
              <w:rPr>
                <w:sz w:val="28"/>
              </w:rPr>
            </w:pPr>
            <w:r>
              <w:rPr>
                <w:sz w:val="28"/>
              </w:rPr>
              <w:t>Sử dụng các hình học để trang trí bưu thiếp: Hình tròn, hình trái tim…</w:t>
            </w:r>
          </w:p>
          <w:p w:rsidR="00DF73CF" w:rsidRDefault="00DF73CF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3" w:line="322" w:lineRule="exact"/>
              <w:ind w:left="110" w:right="514" w:firstLine="360"/>
              <w:jc w:val="both"/>
              <w:rPr>
                <w:sz w:val="28"/>
              </w:rPr>
            </w:pPr>
          </w:p>
        </w:tc>
        <w:tc>
          <w:tcPr>
            <w:tcW w:w="5762" w:type="dxa"/>
          </w:tcPr>
          <w:p w:rsidR="00DF73CF" w:rsidRDefault="00060CBC">
            <w:pPr>
              <w:pStyle w:val="TableParagraph"/>
              <w:spacing w:line="317" w:lineRule="exact"/>
              <w:ind w:left="93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CÁC LĨNH VỰC PHÁT TRIỂN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Các kỹ năng </w:t>
            </w:r>
            <w:r>
              <w:rPr>
                <w:spacing w:val="2"/>
                <w:sz w:val="28"/>
              </w:rPr>
              <w:t xml:space="preserve">an </w:t>
            </w:r>
            <w:r>
              <w:rPr>
                <w:sz w:val="28"/>
              </w:rPr>
              <w:t xml:space="preserve">toàn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phát triển cá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</w:t>
            </w:r>
            <w:r>
              <w:rPr>
                <w:spacing w:val="2"/>
                <w:sz w:val="28"/>
              </w:rPr>
              <w:t xml:space="preserve">cảm </w:t>
            </w:r>
            <w:r>
              <w:rPr>
                <w:sz w:val="28"/>
              </w:rPr>
              <w:t xml:space="preserve">xúc </w:t>
            </w:r>
            <w:r>
              <w:rPr>
                <w:spacing w:val="-3"/>
                <w:sz w:val="28"/>
              </w:rPr>
              <w:t>xã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ngôn ngữ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kỹ năng giao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tiếp.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 xml:space="preserve">Phát triển nhận thức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các năng lực nhận thức (đọc, viết, toán, phát triển các khái niệm khoa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142"/>
              <w:rPr>
                <w:sz w:val="28"/>
              </w:rPr>
            </w:pPr>
            <w:r>
              <w:rPr>
                <w:sz w:val="28"/>
              </w:rPr>
              <w:t xml:space="preserve">Tiếp cận học tập (sự tò </w:t>
            </w:r>
            <w:r>
              <w:rPr>
                <w:spacing w:val="-3"/>
                <w:sz w:val="28"/>
              </w:rPr>
              <w:t xml:space="preserve">mò </w:t>
            </w:r>
            <w:r>
              <w:rPr>
                <w:sz w:val="28"/>
              </w:rPr>
              <w:t xml:space="preserve">của trẻ,sự tham gia tích cực vào môi trường xung quanh, sự tham gia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 xml:space="preserve">duy trì nỗ lực giải quyết vấn đề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lập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luận)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Phát triển 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động.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ind w:left="176" w:right="174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CƠ HỘI PHÁT TRIỂN CÁC KỸ NĂNG HỌC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TẬP VÀ SÁNG TẠO CỦA THẾ KỶ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  <w:p w:rsidR="00DF73CF" w:rsidRPr="00822537" w:rsidRDefault="00DF73CF">
            <w:pPr>
              <w:pStyle w:val="TableParagraph"/>
              <w:spacing w:before="2"/>
              <w:ind w:left="0"/>
              <w:rPr>
                <w:b/>
                <w:color w:val="FF0000"/>
                <w:sz w:val="27"/>
              </w:rPr>
            </w:pP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Tư duy phản</w:t>
            </w:r>
            <w:r w:rsidRPr="00822537">
              <w:rPr>
                <w:color w:val="FF0000"/>
                <w:spacing w:val="-7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biện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đặt ra các câu hỏi để giải quyết vấn đề: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lá có thể hình vuông, hình tròn, hình tam giác,..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lá có thể nhiều màu như xanh, đỏ, vàng…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Giao tiếp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đưa ra ý kiến của mình để nhờ cô giải đáp hoặc thảo luận cùng các bạn đưa ra ý kiến.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trẻ nêu ra những quan điểm và </w:t>
            </w:r>
            <w:r>
              <w:rPr>
                <w:sz w:val="28"/>
                <w:szCs w:val="28"/>
              </w:rPr>
              <w:lastRenderedPageBreak/>
              <w:t>suy nghĩ của mình.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Hợp tác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chú ý lắng nghe và thực hiện theo hướng dẫn của cô.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phối hợp với nhau để hoàn thành sản phẩm.</w:t>
            </w:r>
          </w:p>
          <w:p w:rsidR="00DF73CF" w:rsidRPr="00D45D83" w:rsidRDefault="00060CBC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rPr>
                <w:sz w:val="28"/>
              </w:rPr>
            </w:pPr>
            <w:r w:rsidRPr="00822537">
              <w:rPr>
                <w:color w:val="FF0000"/>
                <w:sz w:val="28"/>
              </w:rPr>
              <w:t>Sáng</w:t>
            </w:r>
            <w:r w:rsidRPr="00822537">
              <w:rPr>
                <w:color w:val="FF0000"/>
                <w:spacing w:val="-4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tạo</w:t>
            </w:r>
          </w:p>
          <w:p w:rsidR="00D45D83" w:rsidRDefault="00D45D83" w:rsidP="00D45D83">
            <w:pPr>
              <w:pStyle w:val="TableParagraph"/>
              <w:tabs>
                <w:tab w:val="left" w:pos="825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-trẻ có thể sáng tạo theo công thức riêng của mình để tạo ra sản phẩm.</w:t>
            </w:r>
          </w:p>
        </w:tc>
      </w:tr>
    </w:tbl>
    <w:p w:rsidR="00DF73CF" w:rsidRDefault="00DF73CF">
      <w:pPr>
        <w:rPr>
          <w:sz w:val="28"/>
        </w:rPr>
        <w:sectPr w:rsidR="00DF73CF">
          <w:type w:val="continuous"/>
          <w:pgSz w:w="15840" w:h="12240" w:orient="landscape"/>
          <w:pgMar w:top="1140" w:right="320" w:bottom="280" w:left="4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>
        <w:trPr>
          <w:trHeight w:val="964"/>
        </w:trPr>
        <w:tc>
          <w:tcPr>
            <w:tcW w:w="5407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HOẠT ĐỘNG HỌC TẬP</w:t>
            </w:r>
          </w:p>
          <w:p w:rsidR="00DF73CF" w:rsidRDefault="00060CBC">
            <w:pPr>
              <w:pStyle w:val="TableParagraph"/>
              <w:spacing w:before="1"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(các hoạt động trẻ sẽ tiến hành, qua đó cho thấy trẻ hoàn thành các mục tiêu học tập)</w:t>
            </w:r>
          </w:p>
        </w:tc>
        <w:tc>
          <w:tcPr>
            <w:tcW w:w="5762" w:type="dxa"/>
          </w:tcPr>
          <w:p w:rsidR="00DF73CF" w:rsidRDefault="00060CBC">
            <w:pPr>
              <w:pStyle w:val="TableParagraph"/>
              <w:spacing w:line="317" w:lineRule="exact"/>
              <w:ind w:left="1598"/>
              <w:rPr>
                <w:b/>
                <w:sz w:val="28"/>
              </w:rPr>
            </w:pPr>
            <w:r>
              <w:rPr>
                <w:b/>
                <w:sz w:val="28"/>
              </w:rPr>
              <w:t>HỌC LIỆU CẦN CÓ</w:t>
            </w:r>
          </w:p>
          <w:p w:rsidR="00DF73CF" w:rsidRDefault="00060CBC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(liệt kê các học liệu cần có theo từng hoạt động)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spacing w:line="317" w:lineRule="exact"/>
              <w:ind w:left="594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RỦI RO</w:t>
            </w:r>
          </w:p>
          <w:p w:rsidR="00DF73CF" w:rsidRDefault="00060CBC">
            <w:pPr>
              <w:pStyle w:val="TableParagraph"/>
              <w:spacing w:before="1" w:line="322" w:lineRule="exact"/>
              <w:ind w:left="104" w:right="111"/>
              <w:rPr>
                <w:sz w:val="28"/>
              </w:rPr>
            </w:pPr>
            <w:r>
              <w:rPr>
                <w:sz w:val="28"/>
              </w:rPr>
              <w:t>(Xác định 1 cách vắn tắt các rủi ro của từng hoạt động)</w:t>
            </w:r>
          </w:p>
        </w:tc>
      </w:tr>
      <w:tr w:rsidR="00DF73CF">
        <w:trPr>
          <w:trHeight w:val="1613"/>
        </w:trPr>
        <w:tc>
          <w:tcPr>
            <w:tcW w:w="5407" w:type="dxa"/>
          </w:tcPr>
          <w:p w:rsidR="00DF73CF" w:rsidRPr="00D45D83" w:rsidRDefault="00506289">
            <w:pPr>
              <w:pStyle w:val="TableParagraph"/>
              <w:rPr>
                <w:sz w:val="28"/>
                <w:lang w:val="en-US"/>
              </w:rPr>
            </w:pPr>
            <w:r>
              <w:rPr>
                <w:b/>
                <w:sz w:val="28"/>
                <w:u w:val="thick"/>
                <w:lang w:val="en-US"/>
              </w:rPr>
              <w:t xml:space="preserve">E1 </w:t>
            </w:r>
            <w:r w:rsidR="00060CBC">
              <w:rPr>
                <w:sz w:val="28"/>
              </w:rPr>
              <w:t>:</w:t>
            </w:r>
            <w:proofErr w:type="spellStart"/>
            <w:r w:rsidR="00D45D83">
              <w:rPr>
                <w:sz w:val="28"/>
                <w:lang w:val="en-US"/>
              </w:rPr>
              <w:t>Khơi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gợi</w:t>
            </w:r>
            <w:proofErr w:type="spellEnd"/>
            <w:r w:rsidR="00D45D83">
              <w:rPr>
                <w:sz w:val="28"/>
                <w:lang w:val="en-US"/>
              </w:rPr>
              <w:t xml:space="preserve"> – </w:t>
            </w:r>
            <w:proofErr w:type="spellStart"/>
            <w:r w:rsidR="00D45D83">
              <w:rPr>
                <w:sz w:val="28"/>
                <w:lang w:val="en-US"/>
              </w:rPr>
              <w:t>gắn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kết</w:t>
            </w:r>
            <w:proofErr w:type="spellEnd"/>
          </w:p>
          <w:p w:rsidR="00DF73CF" w:rsidRDefault="00060CBC" w:rsidP="00D45D83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en-US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proofErr w:type="spellStart"/>
            <w:r w:rsidR="00D45D83">
              <w:rPr>
                <w:sz w:val="28"/>
                <w:lang w:val="en-US"/>
              </w:rPr>
              <w:t>Cô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cùng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trẻ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hát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bài</w:t>
            </w:r>
            <w:proofErr w:type="spellEnd"/>
            <w:r w:rsidR="00D45D83">
              <w:rPr>
                <w:sz w:val="28"/>
                <w:lang w:val="en-US"/>
              </w:rPr>
              <w:t xml:space="preserve"> “</w:t>
            </w:r>
            <w:proofErr w:type="spellStart"/>
            <w:r w:rsidR="00D45D83">
              <w:rPr>
                <w:sz w:val="28"/>
                <w:lang w:val="en-US"/>
              </w:rPr>
              <w:t>Bông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hồng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tặng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cô</w:t>
            </w:r>
            <w:proofErr w:type="spellEnd"/>
            <w:r w:rsidR="00D45D83">
              <w:rPr>
                <w:sz w:val="28"/>
                <w:lang w:val="en-US"/>
              </w:rPr>
              <w:t>”</w:t>
            </w:r>
          </w:p>
          <w:p w:rsidR="00D45D83" w:rsidRDefault="00D45D83" w:rsidP="00D45D83">
            <w:pPr>
              <w:pStyle w:val="TableParagraph"/>
              <w:spacing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→ Còn vô vàn điều kì diệu xung quanh ta mà ta chưa biết đâu. Hôm nay cô và các con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sẽ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cùng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nhau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nhé.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</w:p>
          <w:p w:rsidR="00D45D83" w:rsidRPr="00D45D83" w:rsidRDefault="00D45D83" w:rsidP="00D45D83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en-US"/>
              </w:rPr>
            </w:pPr>
            <w:r>
              <w:rPr>
                <w:sz w:val="28"/>
              </w:rPr>
              <w:t>con đã sẵn sàng chưa?</w:t>
            </w:r>
          </w:p>
        </w:tc>
        <w:tc>
          <w:tcPr>
            <w:tcW w:w="5762" w:type="dxa"/>
          </w:tcPr>
          <w:p w:rsidR="00506289" w:rsidRPr="00506289" w:rsidRDefault="00060CBC" w:rsidP="00506289">
            <w:pPr>
              <w:tabs>
                <w:tab w:val="left" w:pos="943"/>
              </w:tabs>
              <w:spacing w:before="48"/>
              <w:rPr>
                <w:sz w:val="28"/>
              </w:rPr>
            </w:pPr>
            <w:r w:rsidRPr="00506289">
              <w:rPr>
                <w:sz w:val="28"/>
              </w:rPr>
              <w:t>-</w:t>
            </w:r>
            <w:r w:rsidR="00506289" w:rsidRPr="00506289">
              <w:rPr>
                <w:sz w:val="28"/>
              </w:rPr>
              <w:t xml:space="preserve"> </w:t>
            </w:r>
            <w:r w:rsidR="00506289" w:rsidRPr="00506289">
              <w:rPr>
                <w:sz w:val="28"/>
              </w:rPr>
              <w:t>Nhạc bài hát: “Bông hồng tặng</w:t>
            </w:r>
            <w:r w:rsidR="00506289" w:rsidRPr="00506289">
              <w:rPr>
                <w:spacing w:val="-3"/>
                <w:sz w:val="28"/>
              </w:rPr>
              <w:t xml:space="preserve"> </w:t>
            </w:r>
            <w:r w:rsidR="00506289" w:rsidRPr="00506289">
              <w:rPr>
                <w:sz w:val="28"/>
              </w:rPr>
              <w:t>cô”.</w:t>
            </w:r>
          </w:p>
          <w:p w:rsidR="00DF73CF" w:rsidRDefault="00DF73CF">
            <w:pPr>
              <w:pStyle w:val="TableParagraph"/>
              <w:tabs>
                <w:tab w:val="left" w:pos="825"/>
              </w:tabs>
              <w:spacing w:line="315" w:lineRule="exact"/>
              <w:ind w:left="465"/>
              <w:rPr>
                <w:sz w:val="28"/>
              </w:rPr>
            </w:pP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spacing w:line="242" w:lineRule="auto"/>
              <w:ind w:left="825" w:right="311" w:hanging="361"/>
              <w:jc w:val="both"/>
              <w:rPr>
                <w:sz w:val="28"/>
              </w:rPr>
            </w:pPr>
            <w:r>
              <w:rPr>
                <w:sz w:val="28"/>
              </w:rPr>
              <w:t>- Trẻ không chú ý, thiếu tinh thần cộng tác xây dựng bài học</w:t>
            </w:r>
          </w:p>
        </w:tc>
      </w:tr>
      <w:tr w:rsidR="00DF73CF">
        <w:trPr>
          <w:trHeight w:val="4508"/>
        </w:trPr>
        <w:tc>
          <w:tcPr>
            <w:tcW w:w="5407" w:type="dxa"/>
          </w:tcPr>
          <w:p w:rsidR="00506289" w:rsidRDefault="00506289" w:rsidP="00506289">
            <w:pPr>
              <w:pStyle w:val="TableParagraph"/>
              <w:tabs>
                <w:tab w:val="left" w:pos="830"/>
                <w:tab w:val="left" w:pos="831"/>
              </w:tabs>
              <w:ind w:left="273" w:right="99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E2 – E3</w:t>
            </w:r>
            <w:r>
              <w:rPr>
                <w:b/>
                <w:sz w:val="28"/>
                <w:u w:val="thick"/>
                <w:lang w:val="en-US"/>
              </w:rPr>
              <w:t xml:space="preserve"> </w:t>
            </w:r>
            <w:r w:rsidR="00060CBC">
              <w:rPr>
                <w:sz w:val="28"/>
              </w:rPr>
              <w:t xml:space="preserve">: </w:t>
            </w:r>
            <w:r w:rsidR="00D45D83">
              <w:rPr>
                <w:b/>
                <w:sz w:val="28"/>
              </w:rPr>
              <w:t>Khám phá và giải thích</w:t>
            </w:r>
            <w:r w:rsidR="00D45D83">
              <w:rPr>
                <w:sz w:val="28"/>
              </w:rPr>
              <w:t xml:space="preserve"> </w:t>
            </w:r>
          </w:p>
          <w:p w:rsidR="00506289" w:rsidRDefault="00506289" w:rsidP="00506289">
            <w:pPr>
              <w:pStyle w:val="TableParagraph"/>
              <w:ind w:left="167"/>
              <w:rPr>
                <w:b/>
                <w:sz w:val="28"/>
              </w:rPr>
            </w:pPr>
            <w:r>
              <w:rPr>
                <w:b/>
                <w:sz w:val="28"/>
              </w:rPr>
              <w:t>* Khám phá về ngày 20/11.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48"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Cho trẻ xem một số hình ảnh hoạt động của các thầy cô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giáo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Hình ảnh nói 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ai?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Các Thầy/Cô giáo đang làm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before="48" w:line="278" w:lineRule="auto"/>
              <w:ind w:right="82"/>
              <w:rPr>
                <w:sz w:val="28"/>
              </w:rPr>
            </w:pPr>
            <w:r>
              <w:rPr>
                <w:sz w:val="28"/>
              </w:rPr>
              <w:t>Các con có biết trong tháng 11 có ngày gì đặc biệt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không?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Ngày 20/11 là ngày gì? Ngày đó dành cho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ai?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line="278" w:lineRule="auto"/>
              <w:ind w:right="580"/>
              <w:rPr>
                <w:sz w:val="28"/>
              </w:rPr>
            </w:pPr>
            <w:r>
              <w:rPr>
                <w:sz w:val="28"/>
              </w:rPr>
              <w:t>Vào ngày 20/11 thường diễn ra hoạt động gì? → 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đoán.</w:t>
            </w:r>
          </w:p>
          <w:p w:rsidR="00506289" w:rsidRDefault="00506289" w:rsidP="0050628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+ Cho trẻ xem và gọi tên hình ảnh về các hoạt động diễn ra vào ngày 20/11.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line="278" w:lineRule="auto"/>
              <w:ind w:right="79"/>
              <w:rPr>
                <w:sz w:val="28"/>
              </w:rPr>
            </w:pPr>
            <w:r>
              <w:rPr>
                <w:sz w:val="28"/>
              </w:rPr>
              <w:t>Các con có muốn gửi những lời chúc tốt đẹp đến Thầy/Cô giáo của mình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không?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Trong lớp mình có Bố Mẹ bạn nào làm giáo viên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không?</w:t>
            </w:r>
          </w:p>
          <w:p w:rsidR="00506289" w:rsidRDefault="00506289" w:rsidP="00506289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+ Con sẽ gửi đến Bố Mẹ các con lời chúc gì?</w:t>
            </w:r>
          </w:p>
          <w:p w:rsidR="00506289" w:rsidRDefault="00506289" w:rsidP="00506289">
            <w:pPr>
              <w:pStyle w:val="TableParagraph"/>
              <w:spacing w:line="276" w:lineRule="auto"/>
              <w:ind w:right="76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→ </w:t>
            </w:r>
            <w:r>
              <w:rPr>
                <w:b/>
                <w:sz w:val="28"/>
              </w:rPr>
              <w:t xml:space="preserve">Cô kết luận: Ngày 20/11 là ngày nhà giáo Việt Nam, ngày hội của các Thầy/Cô giáo . Để ghi nhớ công ơn dạy dỗ và chăm </w:t>
            </w:r>
            <w:r>
              <w:rPr>
                <w:b/>
                <w:sz w:val="28"/>
              </w:rPr>
              <w:lastRenderedPageBreak/>
              <w:t>sóc của các Thầy/Cô và để ngày 20/11 trở nên thật ý nghĩa,hàng năm cứ vào ngày này tất cả các trường học  trong  cả  nước  đều  long  trọng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tổ</w:t>
            </w:r>
            <w:r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 xml:space="preserve">chức lễ hội để chúc mừng các 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Thầy/Cô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giáo. Ngoài ra trong ngày 20/11 còn diễn ra các hoạt động khác nhau như: Biểu diễn văn nghệ,thi cắm hoa,trang trí bưu thiếp,mít ting tọa đàm về ngày 20/11.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Để tỏ lòng biết ơn các cô bây giờ chúng mình cùng biểu diễn văn nghệ để chào mừng ngày 20/11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nhé.</w:t>
            </w:r>
          </w:p>
          <w:p w:rsidR="00506289" w:rsidRDefault="00506289" w:rsidP="00506289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+ Các tổ lần lượt lên biểu diễn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before="48"/>
              <w:ind w:left="308" w:hanging="212"/>
              <w:jc w:val="both"/>
              <w:rPr>
                <w:sz w:val="28"/>
              </w:rPr>
            </w:pPr>
            <w:r>
              <w:rPr>
                <w:sz w:val="28"/>
              </w:rPr>
              <w:t>Trải nghiệm cắm hoa tặng cô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7" w:line="276" w:lineRule="auto"/>
              <w:ind w:right="77" w:firstLine="0"/>
              <w:jc w:val="both"/>
              <w:rPr>
                <w:sz w:val="28"/>
              </w:rPr>
            </w:pPr>
            <w:r>
              <w:rPr>
                <w:sz w:val="28"/>
              </w:rPr>
              <w:t>Cô chuẩn bị rất nhiều bông hoa tươi thắm và những giỏ hoa chưa được cắm hoa. cô chia lớp thành 2 nhóm, nhiệm vụ của các con là chạy lên hái và cắm thành 1 giỏ hoa xinh xắn để gửi tặng các thầy cô giáo nhân ngày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20/11.</w:t>
            </w:r>
          </w:p>
          <w:p w:rsidR="00506289" w:rsidRDefault="00506289" w:rsidP="0050628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→ Cô hỏi trẻ: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before="48"/>
              <w:ind w:left="260" w:hanging="164"/>
              <w:rPr>
                <w:sz w:val="28"/>
              </w:rPr>
            </w:pPr>
            <w:r>
              <w:rPr>
                <w:sz w:val="28"/>
              </w:rPr>
              <w:t>Hôm nay các con được 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before="50"/>
              <w:ind w:left="260" w:hanging="164"/>
              <w:rPr>
                <w:sz w:val="28"/>
              </w:rPr>
            </w:pPr>
            <w:r>
              <w:rPr>
                <w:sz w:val="28"/>
              </w:rPr>
              <w:t>Ngày 20/11 là ngày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8" w:line="276" w:lineRule="auto"/>
              <w:ind w:right="79" w:firstLine="0"/>
              <w:rPr>
                <w:sz w:val="28"/>
              </w:rPr>
            </w:pPr>
            <w:r>
              <w:rPr>
                <w:sz w:val="28"/>
              </w:rPr>
              <w:t>Các con thấy có những hoạt động gì diễn ra vào ngày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20/11?</w:t>
            </w:r>
          </w:p>
          <w:p w:rsidR="00DF73CF" w:rsidRDefault="00506289" w:rsidP="00506289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>Các con sẽ làm gì để chúc mừng 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cô?</w:t>
            </w:r>
          </w:p>
        </w:tc>
        <w:tc>
          <w:tcPr>
            <w:tcW w:w="5762" w:type="dxa"/>
          </w:tcPr>
          <w:p w:rsidR="00506289" w:rsidRDefault="00506289" w:rsidP="00506289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50"/>
              <w:ind w:left="780"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Đồ dùng của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Cô:</w:t>
            </w:r>
          </w:p>
          <w:p w:rsidR="00506289" w:rsidRDefault="00506289" w:rsidP="00506289">
            <w:pPr>
              <w:spacing w:before="48"/>
              <w:rPr>
                <w:b/>
                <w:sz w:val="28"/>
              </w:rPr>
            </w:pPr>
          </w:p>
          <w:p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Hình ảnh các hoạt động trong ngày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20/11.</w:t>
            </w:r>
          </w:p>
          <w:p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Nhạc bài hát: “Bông hồng tặng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cô”.</w:t>
            </w:r>
          </w:p>
          <w:p w:rsidR="00506289" w:rsidRDefault="00506289" w:rsidP="00506289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left="780" w:hanging="213"/>
            </w:pPr>
            <w:r>
              <w:t>Đồ dùng của</w:t>
            </w:r>
            <w:r>
              <w:rPr>
                <w:spacing w:val="1"/>
              </w:rPr>
              <w:t xml:space="preserve"> </w:t>
            </w:r>
            <w:r>
              <w:t>trẻ:</w:t>
            </w:r>
          </w:p>
          <w:p w:rsidR="00506289" w:rsidRDefault="00506289" w:rsidP="00506289">
            <w:pPr>
              <w:spacing w:before="48"/>
              <w:rPr>
                <w:sz w:val="28"/>
              </w:rPr>
            </w:pPr>
          </w:p>
          <w:p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50"/>
              <w:ind w:left="942" w:hanging="164"/>
              <w:rPr>
                <w:sz w:val="28"/>
              </w:rPr>
            </w:pPr>
            <w:r>
              <w:rPr>
                <w:sz w:val="28"/>
              </w:rPr>
              <w:t>Nhạc cụ: Đàn, phách,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microphone…</w:t>
            </w:r>
          </w:p>
          <w:p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</w:rPr>
              <w:t>Giỏ hoa.</w:t>
            </w:r>
          </w:p>
          <w:p w:rsidR="00506289" w:rsidRDefault="00506289" w:rsidP="00506289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7"/>
              <w:ind w:left="942" w:hanging="164"/>
              <w:rPr>
                <w:sz w:val="28"/>
              </w:rPr>
            </w:pPr>
            <w:r>
              <w:rPr>
                <w:sz w:val="28"/>
              </w:rPr>
              <w:t>Hoa .</w:t>
            </w:r>
          </w:p>
          <w:p w:rsidR="00DF73CF" w:rsidRDefault="00DF73C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8"/>
              </w:rPr>
            </w:pP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399"/>
              <w:rPr>
                <w:sz w:val="28"/>
              </w:rPr>
            </w:pPr>
            <w:r>
              <w:rPr>
                <w:sz w:val="28"/>
              </w:rPr>
              <w:t>Trẻ hào hứng quá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gây mất trật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</w:p>
          <w:p w:rsidR="00DF73CF" w:rsidRDefault="00060CB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Trẻ kể chuyện lan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man</w:t>
            </w:r>
          </w:p>
          <w:p w:rsidR="00DF73CF" w:rsidRDefault="00DF73CF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</w:rPr>
            </w:pPr>
            <w:bookmarkStart w:id="0" w:name="_GoBack"/>
            <w:bookmarkEnd w:id="0"/>
          </w:p>
        </w:tc>
      </w:tr>
      <w:tr w:rsidR="00DF73CF">
        <w:trPr>
          <w:trHeight w:val="1286"/>
        </w:trPr>
        <w:tc>
          <w:tcPr>
            <w:tcW w:w="5407" w:type="dxa"/>
          </w:tcPr>
          <w:p w:rsidR="00506289" w:rsidRDefault="00506289" w:rsidP="00506289">
            <w:pPr>
              <w:pStyle w:val="TableParagraph"/>
              <w:ind w:right="15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lastRenderedPageBreak/>
              <w:t>E4</w:t>
            </w:r>
            <w:r w:rsidR="00060CBC"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Mở rộng</w:t>
            </w:r>
          </w:p>
          <w:p w:rsidR="00506289" w:rsidRDefault="00506289" w:rsidP="00506289">
            <w:pPr>
              <w:pStyle w:val="TableParagraph"/>
              <w:ind w:right="158"/>
              <w:rPr>
                <w:sz w:val="28"/>
              </w:rPr>
            </w:pPr>
          </w:p>
          <w:p w:rsidR="00506289" w:rsidRDefault="00506289" w:rsidP="00506289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Hoạt động “Làm bưu thiếp tặng cô”:</w:t>
            </w:r>
          </w:p>
          <w:p w:rsidR="00506289" w:rsidRDefault="00506289" w:rsidP="00506289">
            <w:pPr>
              <w:pStyle w:val="TableParagraph"/>
              <w:spacing w:before="47" w:line="278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</w:t>
            </w:r>
            <w:r>
              <w:rPr>
                <w:b/>
                <w:sz w:val="28"/>
              </w:rPr>
              <w:t>Xem lại và trò chuyện quá trình bắt đầu dự án</w:t>
            </w:r>
            <w:r>
              <w:rPr>
                <w:sz w:val="28"/>
              </w:rPr>
              <w:t>:</w:t>
            </w:r>
          </w:p>
          <w:p w:rsidR="00506289" w:rsidRDefault="00506289" w:rsidP="00506289">
            <w:pPr>
              <w:pStyle w:val="TableParagraph"/>
              <w:spacing w:line="276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 Hôm trước các con đã được tìm hiểu về ngày gì ?(Xem hình ảnh và trò chuyện về các hoạt động của trẻ trong buổi học trước):</w:t>
            </w:r>
          </w:p>
          <w:p w:rsidR="00506289" w:rsidRDefault="00506289" w:rsidP="00506289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+ Hình ảnh trẻ tìm hiểu về ngày 20/11</w:t>
            </w:r>
          </w:p>
          <w:p w:rsidR="00506289" w:rsidRDefault="00506289" w:rsidP="00506289">
            <w:pPr>
              <w:pStyle w:val="TableParagraph"/>
              <w:spacing w:before="43"/>
              <w:jc w:val="both"/>
              <w:rPr>
                <w:sz w:val="28"/>
              </w:rPr>
            </w:pPr>
            <w:r>
              <w:rPr>
                <w:sz w:val="28"/>
              </w:rPr>
              <w:t>+ Hình ảnh trẻ biểu diễn văn nghệ</w:t>
            </w:r>
          </w:p>
          <w:p w:rsidR="00506289" w:rsidRDefault="00506289" w:rsidP="00506289">
            <w:pPr>
              <w:pStyle w:val="TableParagraph"/>
              <w:spacing w:before="50" w:line="276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+ Hình ảnh trẻ trải nghiệm cắm hoa tặng cô</w:t>
            </w:r>
          </w:p>
          <w:p w:rsidR="00506289" w:rsidRDefault="00506289" w:rsidP="00506289">
            <w:pPr>
              <w:pStyle w:val="TableParagraph"/>
              <w:spacing w:before="2" w:line="276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>- Qua buổi học trước, các con đã biết gì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về ngày 20/11? =&gt; Để thể hiện tình cảm của mình dành cho các thầy cô các con còn có thể làm gì ?</w:t>
            </w:r>
          </w:p>
          <w:p w:rsidR="00506289" w:rsidRDefault="00506289" w:rsidP="0050628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</w:t>
            </w:r>
            <w:r>
              <w:rPr>
                <w:b/>
                <w:sz w:val="28"/>
              </w:rPr>
              <w:t>Hoạt động 1: Hỏi</w:t>
            </w:r>
            <w:r>
              <w:rPr>
                <w:sz w:val="28"/>
              </w:rPr>
              <w:t>: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before="50"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Theo các con những tờ bìa màu, giấy màu,bông hoa, pompom, khuy áo... này sẽ làm được những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1" w:line="27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Hôm nay, chúng ta sẽ thử biến những tờ bìa màu và những vật liệu này thành những tấm thiệp đẹp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nhé!</w:t>
            </w:r>
          </w:p>
          <w:p w:rsidR="00506289" w:rsidRDefault="00506289" w:rsidP="0050628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*Hoạt động 2:Lên ý tưởng</w:t>
            </w:r>
            <w:r>
              <w:rPr>
                <w:sz w:val="28"/>
              </w:rPr>
              <w:t>: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50"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Trước tiên, các con hãy nhắm mắt lại và tưởng tượng xem các con sẽ làm gì với những tấm bìa màu và các nguyên vật liệu này nhé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?</w:t>
            </w:r>
          </w:p>
          <w:p w:rsidR="00506289" w:rsidRDefault="00506289" w:rsidP="00506289">
            <w:pPr>
              <w:pStyle w:val="TableParagraph"/>
              <w:spacing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(Gợi ý trẻ: Con định làm bưu thiếp hình gì ? Con làm tặng cho ai? Họa tiết trang trí là gì? Cách làm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ntn?)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spacing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</w:rPr>
              <w:t>Cô rất tò mò về tấm thiệp trong tưởng tượng của các con, các con hãy về bàn và thể hiện ý tưởng của mình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nhé.</w:t>
            </w:r>
          </w:p>
          <w:p w:rsidR="00506289" w:rsidRDefault="00506289" w:rsidP="00506289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*Hoạt động 3:  Trẻ thực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hiện</w:t>
            </w:r>
          </w:p>
          <w:p w:rsidR="00506289" w:rsidRDefault="00506289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-Trẻ đi lấy các nguyên vật liệu và về bàn thực hiện làm bưu thiếp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321" w:lineRule="exact"/>
              <w:ind w:left="296" w:hanging="200"/>
              <w:rPr>
                <w:sz w:val="28"/>
              </w:rPr>
            </w:pPr>
            <w:r>
              <w:rPr>
                <w:sz w:val="28"/>
              </w:rPr>
              <w:lastRenderedPageBreak/>
              <w:t>Giáo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viên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hướng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</w:p>
          <w:p w:rsidR="00506289" w:rsidRDefault="00506289" w:rsidP="00506289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trẻ.</w:t>
            </w:r>
          </w:p>
          <w:p w:rsidR="00DF73CF" w:rsidRDefault="00DF73C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5762" w:type="dxa"/>
          </w:tcPr>
          <w:p w:rsidR="00506289" w:rsidRDefault="00060CBC" w:rsidP="00506289">
            <w:pPr>
              <w:pStyle w:val="BodyText"/>
              <w:spacing w:before="50"/>
              <w:ind w:left="779"/>
            </w:pPr>
            <w:r>
              <w:lastRenderedPageBreak/>
              <w:t>-</w:t>
            </w:r>
            <w:r>
              <w:tab/>
            </w:r>
            <w:r w:rsidR="00506289">
              <w:t>Làm bưu thiếp tặng cô.</w:t>
            </w:r>
          </w:p>
          <w:p w:rsidR="00506289" w:rsidRDefault="00506289" w:rsidP="00506289">
            <w:pPr>
              <w:pStyle w:val="BodyText"/>
              <w:spacing w:before="48" w:line="278" w:lineRule="auto"/>
              <w:ind w:left="220"/>
            </w:pPr>
            <w:r>
              <w:rPr>
                <w:lang w:val="en-US"/>
              </w:rPr>
              <w:t xml:space="preserve">- </w:t>
            </w:r>
            <w:r>
              <w:t>Khay, Bìa màu, giáy màu, pompom</w:t>
            </w:r>
            <w:proofErr w:type="gramStart"/>
            <w:r>
              <w:t>,khuy</w:t>
            </w:r>
            <w:proofErr w:type="gramEnd"/>
            <w:r>
              <w:t xml:space="preserve"> áo, màu nước, hồ dán, bút, khăn lau….</w:t>
            </w:r>
          </w:p>
          <w:p w:rsidR="00506289" w:rsidRDefault="00506289" w:rsidP="00506289">
            <w:pPr>
              <w:pStyle w:val="BodyText"/>
              <w:spacing w:before="50"/>
              <w:ind w:left="779"/>
            </w:pPr>
          </w:p>
          <w:p w:rsidR="00DF73CF" w:rsidRDefault="00DF73CF">
            <w:pPr>
              <w:pStyle w:val="TableParagraph"/>
              <w:tabs>
                <w:tab w:val="left" w:pos="825"/>
              </w:tabs>
              <w:ind w:left="825" w:right="282" w:hanging="360"/>
              <w:rPr>
                <w:sz w:val="28"/>
              </w:rPr>
            </w:pP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  <w:r>
              <w:rPr>
                <w:sz w:val="28"/>
              </w:rPr>
              <w:t>Trẻ nghịch các học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liệu cô chuẩn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</w:p>
          <w:p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</w:rPr>
            </w:pPr>
            <w:r>
              <w:rPr>
                <w:sz w:val="28"/>
              </w:rPr>
              <w:t>Tốn nhiều thời gian hơn dự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</w:p>
        </w:tc>
      </w:tr>
      <w:tr w:rsidR="00506289">
        <w:trPr>
          <w:trHeight w:val="1286"/>
        </w:trPr>
        <w:tc>
          <w:tcPr>
            <w:tcW w:w="5407" w:type="dxa"/>
          </w:tcPr>
          <w:p w:rsidR="00506289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>
              <w:rPr>
                <w:b/>
                <w:sz w:val="28"/>
                <w:u w:val="thick"/>
                <w:lang w:val="en-US"/>
              </w:rPr>
              <w:lastRenderedPageBreak/>
              <w:t>E5: ĐÁNH GIÁ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</w:tabs>
              <w:spacing w:line="276" w:lineRule="auto"/>
              <w:ind w:right="77" w:firstLine="0"/>
              <w:jc w:val="both"/>
              <w:rPr>
                <w:sz w:val="28"/>
              </w:rPr>
            </w:pPr>
            <w:r>
              <w:rPr>
                <w:sz w:val="28"/>
              </w:rPr>
              <w:t>Giới thiệu về sản  phẩm  của  mình,của nhóm: -&gt; Giáo viên gợi ý  để trẻ đưa ra câu hỏi truy vấn về sản phẩm của các bạn.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</w:tabs>
              <w:spacing w:line="322" w:lineRule="exact"/>
              <w:ind w:left="260" w:hanging="164"/>
              <w:jc w:val="both"/>
              <w:rPr>
                <w:sz w:val="28"/>
              </w:rPr>
            </w:pPr>
            <w:r>
              <w:rPr>
                <w:sz w:val="28"/>
              </w:rPr>
              <w:t>Thảo luận với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trẻ:</w:t>
            </w:r>
          </w:p>
          <w:p w:rsidR="00506289" w:rsidRDefault="00506289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+ Tấm bưu thiếp con làm có giống với tưởng tượng của con chưa?</w:t>
            </w:r>
          </w:p>
          <w:p w:rsidR="00506289" w:rsidRDefault="00506289" w:rsidP="0050628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+ Các con có muốn thay đổi gì cho tấm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bưu thiếp không?</w:t>
            </w:r>
          </w:p>
          <w:p w:rsidR="00506289" w:rsidRDefault="00506289" w:rsidP="00506289">
            <w:pPr>
              <w:pStyle w:val="TableParagraph"/>
              <w:spacing w:before="48" w:line="276" w:lineRule="auto"/>
              <w:ind w:right="73"/>
              <w:rPr>
                <w:sz w:val="28"/>
              </w:rPr>
            </w:pPr>
            <w:r>
              <w:rPr>
                <w:sz w:val="28"/>
              </w:rPr>
              <w:t>+ Nếu được làm lại thì con sẽ làm thế nào?</w:t>
            </w:r>
          </w:p>
          <w:p w:rsidR="00506289" w:rsidRDefault="00506289" w:rsidP="00506289">
            <w:pPr>
              <w:pStyle w:val="TableParagraph"/>
              <w:spacing w:line="278" w:lineRule="auto"/>
              <w:ind w:right="73"/>
              <w:rPr>
                <w:sz w:val="28"/>
              </w:rPr>
            </w:pPr>
            <w:r>
              <w:rPr>
                <w:sz w:val="28"/>
              </w:rPr>
              <w:t>+Con có muốn bổ sung thêm sản phẩm của không?</w:t>
            </w:r>
          </w:p>
          <w:p w:rsidR="00506289" w:rsidRDefault="00506289" w:rsidP="0050628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 Cô cùng trẻ mang sản phẩm đi trưng</w:t>
            </w:r>
          </w:p>
          <w:p w:rsidR="00506289" w:rsidRPr="00506289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>
              <w:rPr>
                <w:sz w:val="28"/>
              </w:rPr>
              <w:t>bày</w:t>
            </w:r>
          </w:p>
        </w:tc>
        <w:tc>
          <w:tcPr>
            <w:tcW w:w="5762" w:type="dxa"/>
          </w:tcPr>
          <w:p w:rsidR="00506289" w:rsidRDefault="00506289">
            <w:pPr>
              <w:pStyle w:val="TableParagraph"/>
              <w:tabs>
                <w:tab w:val="left" w:pos="825"/>
              </w:tabs>
              <w:ind w:left="825" w:right="282" w:hanging="360"/>
              <w:rPr>
                <w:sz w:val="28"/>
              </w:rPr>
            </w:pPr>
          </w:p>
        </w:tc>
        <w:tc>
          <w:tcPr>
            <w:tcW w:w="3688" w:type="dxa"/>
          </w:tcPr>
          <w:p w:rsidR="00506289" w:rsidRDefault="00506289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</w:p>
        </w:tc>
      </w:tr>
    </w:tbl>
    <w:p w:rsidR="00DF73CF" w:rsidRDefault="00DF73CF">
      <w:pPr>
        <w:spacing w:line="322" w:lineRule="exact"/>
        <w:rPr>
          <w:sz w:val="28"/>
        </w:rPr>
        <w:sectPr w:rsidR="00DF73CF">
          <w:pgSz w:w="15840" w:h="12240" w:orient="landscape"/>
          <w:pgMar w:top="720" w:right="320" w:bottom="280" w:left="420" w:header="720" w:footer="720" w:gutter="0"/>
          <w:cols w:space="720"/>
        </w:sectPr>
      </w:pPr>
    </w:p>
    <w:p w:rsidR="00DF73CF" w:rsidRDefault="00060CBC">
      <w:pPr>
        <w:pStyle w:val="BodyText"/>
        <w:spacing w:before="58"/>
        <w:ind w:left="5829" w:right="5924"/>
        <w:jc w:val="center"/>
      </w:pPr>
      <w:r>
        <w:lastRenderedPageBreak/>
        <w:t>TRẢI NGHIỆM HỌC TẬP</w:t>
      </w:r>
    </w:p>
    <w:p w:rsidR="00DF73CF" w:rsidRDefault="00DF73CF">
      <w:pPr>
        <w:spacing w:before="10"/>
        <w:rPr>
          <w:b/>
          <w:sz w:val="2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160"/>
        <w:gridCol w:w="1257"/>
        <w:gridCol w:w="2971"/>
        <w:gridCol w:w="2697"/>
        <w:gridCol w:w="1531"/>
        <w:gridCol w:w="1440"/>
        <w:gridCol w:w="1623"/>
      </w:tblGrid>
      <w:tr w:rsidR="00DF73CF">
        <w:trPr>
          <w:trHeight w:val="1930"/>
        </w:trPr>
        <w:tc>
          <w:tcPr>
            <w:tcW w:w="1085" w:type="dxa"/>
          </w:tcPr>
          <w:p w:rsidR="00DF73CF" w:rsidRDefault="00060CBC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Thời gian dự kiến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ind w:left="105" w:right="135"/>
              <w:rPr>
                <w:sz w:val="28"/>
              </w:rPr>
            </w:pPr>
            <w:r>
              <w:rPr>
                <w:sz w:val="28"/>
              </w:rPr>
              <w:t>Mục tiêu học tập (dẫn chiếu đến stt của mục tiêu học tập nêu trên)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ind w:left="106" w:right="56"/>
              <w:rPr>
                <w:sz w:val="28"/>
              </w:rPr>
            </w:pPr>
            <w:r>
              <w:rPr>
                <w:sz w:val="28"/>
              </w:rPr>
              <w:t>Hoạt động học tập (…..)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năng/kiến thức cần có trước khi bắt đầu bài học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ind w:left="108" w:right="78"/>
              <w:rPr>
                <w:sz w:val="28"/>
              </w:rPr>
            </w:pPr>
            <w:r>
              <w:rPr>
                <w:sz w:val="28"/>
              </w:rPr>
              <w:t>Tuyến hoạt động: Lấy GV hay 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ind w:left="114" w:right="338"/>
              <w:jc w:val="both"/>
              <w:rPr>
                <w:sz w:val="28"/>
              </w:rPr>
            </w:pPr>
            <w:r>
              <w:rPr>
                <w:sz w:val="28"/>
              </w:rPr>
              <w:t>Lĩnh vực phát triển (….)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Các kỹ năng học tập và sáng tạo của Thế</w:t>
            </w:r>
          </w:p>
          <w:p w:rsidR="00DF73CF" w:rsidRDefault="00060CB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kỷ 21 (...)</w:t>
            </w:r>
          </w:p>
        </w:tc>
        <w:tc>
          <w:tcPr>
            <w:tcW w:w="1623" w:type="dxa"/>
          </w:tcPr>
          <w:p w:rsidR="00DF73CF" w:rsidRDefault="00060CBC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Đánh giá(Đánh giá của GV và kết quả giảng dạy)</w:t>
            </w:r>
          </w:p>
        </w:tc>
      </w:tr>
      <w:tr w:rsidR="00DF73CF">
        <w:trPr>
          <w:trHeight w:val="1613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-Kỹ năng quan sát tranh ảnh, mẫu vật</w:t>
            </w:r>
          </w:p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-Kiến thức về phương tiện giao thông trong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đời sống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964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Kỹ năng phân tích, so sánh, giải quyết vấn đề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và giao tiếp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 và 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321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Kỹ năng hợp tác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3,4, và 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2, 3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F73CF">
        <w:trPr>
          <w:trHeight w:val="647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Kiến thức về an toàn</w:t>
            </w:r>
          </w:p>
          <w:p w:rsidR="00DF73CF" w:rsidRDefault="00060CBC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giao thông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1930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 khi tham gia giao thông (ngồi ngay ngắn, quan sát tín hiệu đèn, đi đúng phần đường, đội mũ bảo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hiểm,….)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1,4,5,6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642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Kỹ năng đo lường, sắp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xếp,….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1,2,4,5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1,2,3,4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0CBC" w:rsidRDefault="00060CBC"/>
    <w:sectPr w:rsidR="00060CBC">
      <w:pgSz w:w="15840" w:h="12240" w:orient="landscape"/>
      <w:pgMar w:top="660" w:right="3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6B12"/>
    <w:multiLevelType w:val="hybridMultilevel"/>
    <w:tmpl w:val="DB469EA8"/>
    <w:lvl w:ilvl="0" w:tplc="242865B0">
      <w:start w:val="1"/>
      <w:numFmt w:val="decimal"/>
      <w:lvlText w:val="%1."/>
      <w:lvlJc w:val="left"/>
      <w:pPr>
        <w:ind w:left="182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7F6BAB0">
      <w:numFmt w:val="bullet"/>
      <w:lvlText w:val="•"/>
      <w:lvlJc w:val="left"/>
      <w:pPr>
        <w:ind w:left="701" w:hanging="380"/>
      </w:pPr>
      <w:rPr>
        <w:rFonts w:hint="default"/>
        <w:lang w:val="vi" w:eastAsia="en-US" w:bidi="ar-SA"/>
      </w:rPr>
    </w:lvl>
    <w:lvl w:ilvl="2" w:tplc="746CD888">
      <w:numFmt w:val="bullet"/>
      <w:lvlText w:val="•"/>
      <w:lvlJc w:val="left"/>
      <w:pPr>
        <w:ind w:left="1223" w:hanging="380"/>
      </w:pPr>
      <w:rPr>
        <w:rFonts w:hint="default"/>
        <w:lang w:val="vi" w:eastAsia="en-US" w:bidi="ar-SA"/>
      </w:rPr>
    </w:lvl>
    <w:lvl w:ilvl="3" w:tplc="8480A0D4">
      <w:numFmt w:val="bullet"/>
      <w:lvlText w:val="•"/>
      <w:lvlJc w:val="left"/>
      <w:pPr>
        <w:ind w:left="1745" w:hanging="380"/>
      </w:pPr>
      <w:rPr>
        <w:rFonts w:hint="default"/>
        <w:lang w:val="vi" w:eastAsia="en-US" w:bidi="ar-SA"/>
      </w:rPr>
    </w:lvl>
    <w:lvl w:ilvl="4" w:tplc="5178C9EA">
      <w:numFmt w:val="bullet"/>
      <w:lvlText w:val="•"/>
      <w:lvlJc w:val="left"/>
      <w:pPr>
        <w:ind w:left="2266" w:hanging="380"/>
      </w:pPr>
      <w:rPr>
        <w:rFonts w:hint="default"/>
        <w:lang w:val="vi" w:eastAsia="en-US" w:bidi="ar-SA"/>
      </w:rPr>
    </w:lvl>
    <w:lvl w:ilvl="5" w:tplc="C06A4EC8">
      <w:numFmt w:val="bullet"/>
      <w:lvlText w:val="•"/>
      <w:lvlJc w:val="left"/>
      <w:pPr>
        <w:ind w:left="2788" w:hanging="380"/>
      </w:pPr>
      <w:rPr>
        <w:rFonts w:hint="default"/>
        <w:lang w:val="vi" w:eastAsia="en-US" w:bidi="ar-SA"/>
      </w:rPr>
    </w:lvl>
    <w:lvl w:ilvl="6" w:tplc="A64C30D6">
      <w:numFmt w:val="bullet"/>
      <w:lvlText w:val="•"/>
      <w:lvlJc w:val="left"/>
      <w:pPr>
        <w:ind w:left="3310" w:hanging="380"/>
      </w:pPr>
      <w:rPr>
        <w:rFonts w:hint="default"/>
        <w:lang w:val="vi" w:eastAsia="en-US" w:bidi="ar-SA"/>
      </w:rPr>
    </w:lvl>
    <w:lvl w:ilvl="7" w:tplc="D6249B8A">
      <w:numFmt w:val="bullet"/>
      <w:lvlText w:val="•"/>
      <w:lvlJc w:val="left"/>
      <w:pPr>
        <w:ind w:left="3831" w:hanging="380"/>
      </w:pPr>
      <w:rPr>
        <w:rFonts w:hint="default"/>
        <w:lang w:val="vi" w:eastAsia="en-US" w:bidi="ar-SA"/>
      </w:rPr>
    </w:lvl>
    <w:lvl w:ilvl="8" w:tplc="ACD62588">
      <w:numFmt w:val="bullet"/>
      <w:lvlText w:val="•"/>
      <w:lvlJc w:val="left"/>
      <w:pPr>
        <w:ind w:left="4353" w:hanging="380"/>
      </w:pPr>
      <w:rPr>
        <w:rFonts w:hint="default"/>
        <w:lang w:val="vi" w:eastAsia="en-US" w:bidi="ar-SA"/>
      </w:rPr>
    </w:lvl>
  </w:abstractNum>
  <w:abstractNum w:abstractNumId="1">
    <w:nsid w:val="07296939"/>
    <w:multiLevelType w:val="hybridMultilevel"/>
    <w:tmpl w:val="10E6A5BE"/>
    <w:lvl w:ilvl="0" w:tplc="F1FA9EC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BDA6E14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8CC27558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238C2466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ABF8E90C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0518BC46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6C660EB0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E208F0CE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A7D65C5C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2">
    <w:nsid w:val="0B410077"/>
    <w:multiLevelType w:val="hybridMultilevel"/>
    <w:tmpl w:val="22E62278"/>
    <w:lvl w:ilvl="0" w:tplc="AEDCC3F8">
      <w:numFmt w:val="bullet"/>
      <w:lvlText w:val="*"/>
      <w:lvlJc w:val="left"/>
      <w:pPr>
        <w:ind w:left="97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89CE6E2">
      <w:numFmt w:val="bullet"/>
      <w:lvlText w:val="•"/>
      <w:lvlJc w:val="left"/>
      <w:pPr>
        <w:ind w:left="579" w:hanging="213"/>
      </w:pPr>
      <w:rPr>
        <w:rFonts w:hint="default"/>
        <w:lang w:val="vi" w:eastAsia="en-US" w:bidi="ar-SA"/>
      </w:rPr>
    </w:lvl>
    <w:lvl w:ilvl="2" w:tplc="0F6861BA">
      <w:numFmt w:val="bullet"/>
      <w:lvlText w:val="•"/>
      <w:lvlJc w:val="left"/>
      <w:pPr>
        <w:ind w:left="1058" w:hanging="213"/>
      </w:pPr>
      <w:rPr>
        <w:rFonts w:hint="default"/>
        <w:lang w:val="vi" w:eastAsia="en-US" w:bidi="ar-SA"/>
      </w:rPr>
    </w:lvl>
    <w:lvl w:ilvl="3" w:tplc="B1E89680">
      <w:numFmt w:val="bullet"/>
      <w:lvlText w:val="•"/>
      <w:lvlJc w:val="left"/>
      <w:pPr>
        <w:ind w:left="1537" w:hanging="213"/>
      </w:pPr>
      <w:rPr>
        <w:rFonts w:hint="default"/>
        <w:lang w:val="vi" w:eastAsia="en-US" w:bidi="ar-SA"/>
      </w:rPr>
    </w:lvl>
    <w:lvl w:ilvl="4" w:tplc="3514B7CA">
      <w:numFmt w:val="bullet"/>
      <w:lvlText w:val="•"/>
      <w:lvlJc w:val="left"/>
      <w:pPr>
        <w:ind w:left="2016" w:hanging="213"/>
      </w:pPr>
      <w:rPr>
        <w:rFonts w:hint="default"/>
        <w:lang w:val="vi" w:eastAsia="en-US" w:bidi="ar-SA"/>
      </w:rPr>
    </w:lvl>
    <w:lvl w:ilvl="5" w:tplc="77A215C2">
      <w:numFmt w:val="bullet"/>
      <w:lvlText w:val="•"/>
      <w:lvlJc w:val="left"/>
      <w:pPr>
        <w:ind w:left="2496" w:hanging="213"/>
      </w:pPr>
      <w:rPr>
        <w:rFonts w:hint="default"/>
        <w:lang w:val="vi" w:eastAsia="en-US" w:bidi="ar-SA"/>
      </w:rPr>
    </w:lvl>
    <w:lvl w:ilvl="6" w:tplc="1F369ABC">
      <w:numFmt w:val="bullet"/>
      <w:lvlText w:val="•"/>
      <w:lvlJc w:val="left"/>
      <w:pPr>
        <w:ind w:left="2975" w:hanging="213"/>
      </w:pPr>
      <w:rPr>
        <w:rFonts w:hint="default"/>
        <w:lang w:val="vi" w:eastAsia="en-US" w:bidi="ar-SA"/>
      </w:rPr>
    </w:lvl>
    <w:lvl w:ilvl="7" w:tplc="9220584E">
      <w:numFmt w:val="bullet"/>
      <w:lvlText w:val="•"/>
      <w:lvlJc w:val="left"/>
      <w:pPr>
        <w:ind w:left="3454" w:hanging="213"/>
      </w:pPr>
      <w:rPr>
        <w:rFonts w:hint="default"/>
        <w:lang w:val="vi" w:eastAsia="en-US" w:bidi="ar-SA"/>
      </w:rPr>
    </w:lvl>
    <w:lvl w:ilvl="8" w:tplc="257C8D58">
      <w:numFmt w:val="bullet"/>
      <w:lvlText w:val="•"/>
      <w:lvlJc w:val="left"/>
      <w:pPr>
        <w:ind w:left="3933" w:hanging="213"/>
      </w:pPr>
      <w:rPr>
        <w:rFonts w:hint="default"/>
        <w:lang w:val="vi" w:eastAsia="en-US" w:bidi="ar-SA"/>
      </w:rPr>
    </w:lvl>
  </w:abstractNum>
  <w:abstractNum w:abstractNumId="3">
    <w:nsid w:val="113C620A"/>
    <w:multiLevelType w:val="hybridMultilevel"/>
    <w:tmpl w:val="E83625A6"/>
    <w:lvl w:ilvl="0" w:tplc="C9C40C1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39CA8D8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EF16CB6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BCE05722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24A0CA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4F3299D6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32E285E6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6742DF44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EB8CD78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4">
    <w:nsid w:val="11871949"/>
    <w:multiLevelType w:val="hybridMultilevel"/>
    <w:tmpl w:val="777650CC"/>
    <w:lvl w:ilvl="0" w:tplc="F85807B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3C4DD5C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C0BEB01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07988F36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A24A7A9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078CEB44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24043750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80C230D6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B3C1CEE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5">
    <w:nsid w:val="140777A5"/>
    <w:multiLevelType w:val="hybridMultilevel"/>
    <w:tmpl w:val="7F2ADFE6"/>
    <w:lvl w:ilvl="0" w:tplc="04E640EA">
      <w:numFmt w:val="bullet"/>
      <w:lvlText w:val="*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B74420E2">
      <w:numFmt w:val="bullet"/>
      <w:lvlText w:val="•"/>
      <w:lvlJc w:val="left"/>
      <w:pPr>
        <w:ind w:left="1423" w:hanging="212"/>
      </w:pPr>
      <w:rPr>
        <w:rFonts w:hint="default"/>
        <w:lang w:val="vi" w:eastAsia="en-US" w:bidi="ar-SA"/>
      </w:rPr>
    </w:lvl>
    <w:lvl w:ilvl="2" w:tplc="F736925C">
      <w:numFmt w:val="bullet"/>
      <w:lvlText w:val="•"/>
      <w:lvlJc w:val="left"/>
      <w:pPr>
        <w:ind w:left="2200" w:hanging="212"/>
      </w:pPr>
      <w:rPr>
        <w:rFonts w:hint="default"/>
        <w:lang w:val="vi" w:eastAsia="en-US" w:bidi="ar-SA"/>
      </w:rPr>
    </w:lvl>
    <w:lvl w:ilvl="3" w:tplc="621A0E90">
      <w:numFmt w:val="bullet"/>
      <w:lvlText w:val="•"/>
      <w:lvlJc w:val="left"/>
      <w:pPr>
        <w:ind w:left="2976" w:hanging="212"/>
      </w:pPr>
      <w:rPr>
        <w:rFonts w:hint="default"/>
        <w:lang w:val="vi" w:eastAsia="en-US" w:bidi="ar-SA"/>
      </w:rPr>
    </w:lvl>
    <w:lvl w:ilvl="4" w:tplc="F58A6D2A">
      <w:numFmt w:val="bullet"/>
      <w:lvlText w:val="•"/>
      <w:lvlJc w:val="left"/>
      <w:pPr>
        <w:ind w:left="3753" w:hanging="212"/>
      </w:pPr>
      <w:rPr>
        <w:rFonts w:hint="default"/>
        <w:lang w:val="vi" w:eastAsia="en-US" w:bidi="ar-SA"/>
      </w:rPr>
    </w:lvl>
    <w:lvl w:ilvl="5" w:tplc="777683C4">
      <w:numFmt w:val="bullet"/>
      <w:lvlText w:val="•"/>
      <w:lvlJc w:val="left"/>
      <w:pPr>
        <w:ind w:left="4530" w:hanging="212"/>
      </w:pPr>
      <w:rPr>
        <w:rFonts w:hint="default"/>
        <w:lang w:val="vi" w:eastAsia="en-US" w:bidi="ar-SA"/>
      </w:rPr>
    </w:lvl>
    <w:lvl w:ilvl="6" w:tplc="86F4B4C0">
      <w:numFmt w:val="bullet"/>
      <w:lvlText w:val="•"/>
      <w:lvlJc w:val="left"/>
      <w:pPr>
        <w:ind w:left="5306" w:hanging="212"/>
      </w:pPr>
      <w:rPr>
        <w:rFonts w:hint="default"/>
        <w:lang w:val="vi" w:eastAsia="en-US" w:bidi="ar-SA"/>
      </w:rPr>
    </w:lvl>
    <w:lvl w:ilvl="7" w:tplc="E2348C36">
      <w:numFmt w:val="bullet"/>
      <w:lvlText w:val="•"/>
      <w:lvlJc w:val="left"/>
      <w:pPr>
        <w:ind w:left="6083" w:hanging="212"/>
      </w:pPr>
      <w:rPr>
        <w:rFonts w:hint="default"/>
        <w:lang w:val="vi" w:eastAsia="en-US" w:bidi="ar-SA"/>
      </w:rPr>
    </w:lvl>
    <w:lvl w:ilvl="8" w:tplc="69B48844">
      <w:numFmt w:val="bullet"/>
      <w:lvlText w:val="•"/>
      <w:lvlJc w:val="left"/>
      <w:pPr>
        <w:ind w:left="6860" w:hanging="212"/>
      </w:pPr>
      <w:rPr>
        <w:rFonts w:hint="default"/>
        <w:lang w:val="vi" w:eastAsia="en-US" w:bidi="ar-SA"/>
      </w:rPr>
    </w:lvl>
  </w:abstractNum>
  <w:abstractNum w:abstractNumId="6">
    <w:nsid w:val="18FF2C70"/>
    <w:multiLevelType w:val="hybridMultilevel"/>
    <w:tmpl w:val="F9281BA0"/>
    <w:lvl w:ilvl="0" w:tplc="3AB0DA18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046074">
      <w:numFmt w:val="bullet"/>
      <w:lvlText w:val="•"/>
      <w:lvlJc w:val="left"/>
      <w:pPr>
        <w:ind w:left="1074" w:hanging="207"/>
      </w:pPr>
      <w:rPr>
        <w:rFonts w:hint="default"/>
        <w:lang w:val="vi" w:eastAsia="en-US" w:bidi="ar-SA"/>
      </w:rPr>
    </w:lvl>
    <w:lvl w:ilvl="2" w:tplc="DC7C0776">
      <w:numFmt w:val="bullet"/>
      <w:lvlText w:val="•"/>
      <w:lvlJc w:val="left"/>
      <w:pPr>
        <w:ind w:left="1929" w:hanging="207"/>
      </w:pPr>
      <w:rPr>
        <w:rFonts w:hint="default"/>
        <w:lang w:val="vi" w:eastAsia="en-US" w:bidi="ar-SA"/>
      </w:rPr>
    </w:lvl>
    <w:lvl w:ilvl="3" w:tplc="B7B65872">
      <w:numFmt w:val="bullet"/>
      <w:lvlText w:val="•"/>
      <w:lvlJc w:val="left"/>
      <w:pPr>
        <w:ind w:left="2783" w:hanging="207"/>
      </w:pPr>
      <w:rPr>
        <w:rFonts w:hint="default"/>
        <w:lang w:val="vi" w:eastAsia="en-US" w:bidi="ar-SA"/>
      </w:rPr>
    </w:lvl>
    <w:lvl w:ilvl="4" w:tplc="725CC374">
      <w:numFmt w:val="bullet"/>
      <w:lvlText w:val="•"/>
      <w:lvlJc w:val="left"/>
      <w:pPr>
        <w:ind w:left="3638" w:hanging="207"/>
      </w:pPr>
      <w:rPr>
        <w:rFonts w:hint="default"/>
        <w:lang w:val="vi" w:eastAsia="en-US" w:bidi="ar-SA"/>
      </w:rPr>
    </w:lvl>
    <w:lvl w:ilvl="5" w:tplc="D0D033B4">
      <w:numFmt w:val="bullet"/>
      <w:lvlText w:val="•"/>
      <w:lvlJc w:val="left"/>
      <w:pPr>
        <w:ind w:left="4493" w:hanging="207"/>
      </w:pPr>
      <w:rPr>
        <w:rFonts w:hint="default"/>
        <w:lang w:val="vi" w:eastAsia="en-US" w:bidi="ar-SA"/>
      </w:rPr>
    </w:lvl>
    <w:lvl w:ilvl="6" w:tplc="EA045710">
      <w:numFmt w:val="bullet"/>
      <w:lvlText w:val="•"/>
      <w:lvlJc w:val="left"/>
      <w:pPr>
        <w:ind w:left="5347" w:hanging="207"/>
      </w:pPr>
      <w:rPr>
        <w:rFonts w:hint="default"/>
        <w:lang w:val="vi" w:eastAsia="en-US" w:bidi="ar-SA"/>
      </w:rPr>
    </w:lvl>
    <w:lvl w:ilvl="7" w:tplc="7D84CFD0">
      <w:numFmt w:val="bullet"/>
      <w:lvlText w:val="•"/>
      <w:lvlJc w:val="left"/>
      <w:pPr>
        <w:ind w:left="6202" w:hanging="207"/>
      </w:pPr>
      <w:rPr>
        <w:rFonts w:hint="default"/>
        <w:lang w:val="vi" w:eastAsia="en-US" w:bidi="ar-SA"/>
      </w:rPr>
    </w:lvl>
    <w:lvl w:ilvl="8" w:tplc="02DE78D6">
      <w:numFmt w:val="bullet"/>
      <w:lvlText w:val="•"/>
      <w:lvlJc w:val="left"/>
      <w:pPr>
        <w:ind w:left="7057" w:hanging="207"/>
      </w:pPr>
      <w:rPr>
        <w:rFonts w:hint="default"/>
        <w:lang w:val="vi" w:eastAsia="en-US" w:bidi="ar-SA"/>
      </w:rPr>
    </w:lvl>
  </w:abstractNum>
  <w:abstractNum w:abstractNumId="7">
    <w:nsid w:val="33161947"/>
    <w:multiLevelType w:val="hybridMultilevel"/>
    <w:tmpl w:val="FCD04E12"/>
    <w:lvl w:ilvl="0" w:tplc="8B4A0424">
      <w:numFmt w:val="bullet"/>
      <w:lvlText w:val="-"/>
      <w:lvlJc w:val="left"/>
      <w:pPr>
        <w:ind w:left="9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9612D6">
      <w:numFmt w:val="bullet"/>
      <w:lvlText w:val="•"/>
      <w:lvlJc w:val="left"/>
      <w:pPr>
        <w:ind w:left="579" w:hanging="212"/>
      </w:pPr>
      <w:rPr>
        <w:rFonts w:hint="default"/>
        <w:lang w:val="vi" w:eastAsia="en-US" w:bidi="ar-SA"/>
      </w:rPr>
    </w:lvl>
    <w:lvl w:ilvl="2" w:tplc="FA6A6A84">
      <w:numFmt w:val="bullet"/>
      <w:lvlText w:val="•"/>
      <w:lvlJc w:val="left"/>
      <w:pPr>
        <w:ind w:left="1058" w:hanging="212"/>
      </w:pPr>
      <w:rPr>
        <w:rFonts w:hint="default"/>
        <w:lang w:val="vi" w:eastAsia="en-US" w:bidi="ar-SA"/>
      </w:rPr>
    </w:lvl>
    <w:lvl w:ilvl="3" w:tplc="C5AAAAB4">
      <w:numFmt w:val="bullet"/>
      <w:lvlText w:val="•"/>
      <w:lvlJc w:val="left"/>
      <w:pPr>
        <w:ind w:left="1537" w:hanging="212"/>
      </w:pPr>
      <w:rPr>
        <w:rFonts w:hint="default"/>
        <w:lang w:val="vi" w:eastAsia="en-US" w:bidi="ar-SA"/>
      </w:rPr>
    </w:lvl>
    <w:lvl w:ilvl="4" w:tplc="46EA0442">
      <w:numFmt w:val="bullet"/>
      <w:lvlText w:val="•"/>
      <w:lvlJc w:val="left"/>
      <w:pPr>
        <w:ind w:left="2016" w:hanging="212"/>
      </w:pPr>
      <w:rPr>
        <w:rFonts w:hint="default"/>
        <w:lang w:val="vi" w:eastAsia="en-US" w:bidi="ar-SA"/>
      </w:rPr>
    </w:lvl>
    <w:lvl w:ilvl="5" w:tplc="91E0DB90">
      <w:numFmt w:val="bullet"/>
      <w:lvlText w:val="•"/>
      <w:lvlJc w:val="left"/>
      <w:pPr>
        <w:ind w:left="2496" w:hanging="212"/>
      </w:pPr>
      <w:rPr>
        <w:rFonts w:hint="default"/>
        <w:lang w:val="vi" w:eastAsia="en-US" w:bidi="ar-SA"/>
      </w:rPr>
    </w:lvl>
    <w:lvl w:ilvl="6" w:tplc="C96CCE0C">
      <w:numFmt w:val="bullet"/>
      <w:lvlText w:val="•"/>
      <w:lvlJc w:val="left"/>
      <w:pPr>
        <w:ind w:left="2975" w:hanging="212"/>
      </w:pPr>
      <w:rPr>
        <w:rFonts w:hint="default"/>
        <w:lang w:val="vi" w:eastAsia="en-US" w:bidi="ar-SA"/>
      </w:rPr>
    </w:lvl>
    <w:lvl w:ilvl="7" w:tplc="30AECC7E">
      <w:numFmt w:val="bullet"/>
      <w:lvlText w:val="•"/>
      <w:lvlJc w:val="left"/>
      <w:pPr>
        <w:ind w:left="3454" w:hanging="212"/>
      </w:pPr>
      <w:rPr>
        <w:rFonts w:hint="default"/>
        <w:lang w:val="vi" w:eastAsia="en-US" w:bidi="ar-SA"/>
      </w:rPr>
    </w:lvl>
    <w:lvl w:ilvl="8" w:tplc="9CC24F7A">
      <w:numFmt w:val="bullet"/>
      <w:lvlText w:val="•"/>
      <w:lvlJc w:val="left"/>
      <w:pPr>
        <w:ind w:left="3933" w:hanging="212"/>
      </w:pPr>
      <w:rPr>
        <w:rFonts w:hint="default"/>
        <w:lang w:val="vi" w:eastAsia="en-US" w:bidi="ar-SA"/>
      </w:rPr>
    </w:lvl>
  </w:abstractNum>
  <w:abstractNum w:abstractNumId="8">
    <w:nsid w:val="34AC773B"/>
    <w:multiLevelType w:val="hybridMultilevel"/>
    <w:tmpl w:val="E174C666"/>
    <w:lvl w:ilvl="0" w:tplc="D9483DF2">
      <w:numFmt w:val="bullet"/>
      <w:lvlText w:val="-"/>
      <w:lvlJc w:val="left"/>
      <w:pPr>
        <w:ind w:left="9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80AAFB0">
      <w:numFmt w:val="bullet"/>
      <w:lvlText w:val="•"/>
      <w:lvlJc w:val="left"/>
      <w:pPr>
        <w:ind w:left="579" w:hanging="226"/>
      </w:pPr>
      <w:rPr>
        <w:rFonts w:hint="default"/>
        <w:lang w:val="vi" w:eastAsia="en-US" w:bidi="ar-SA"/>
      </w:rPr>
    </w:lvl>
    <w:lvl w:ilvl="2" w:tplc="64AED36A">
      <w:numFmt w:val="bullet"/>
      <w:lvlText w:val="•"/>
      <w:lvlJc w:val="left"/>
      <w:pPr>
        <w:ind w:left="1058" w:hanging="226"/>
      </w:pPr>
      <w:rPr>
        <w:rFonts w:hint="default"/>
        <w:lang w:val="vi" w:eastAsia="en-US" w:bidi="ar-SA"/>
      </w:rPr>
    </w:lvl>
    <w:lvl w:ilvl="3" w:tplc="2AD21B3C">
      <w:numFmt w:val="bullet"/>
      <w:lvlText w:val="•"/>
      <w:lvlJc w:val="left"/>
      <w:pPr>
        <w:ind w:left="1537" w:hanging="226"/>
      </w:pPr>
      <w:rPr>
        <w:rFonts w:hint="default"/>
        <w:lang w:val="vi" w:eastAsia="en-US" w:bidi="ar-SA"/>
      </w:rPr>
    </w:lvl>
    <w:lvl w:ilvl="4" w:tplc="41720CC4">
      <w:numFmt w:val="bullet"/>
      <w:lvlText w:val="•"/>
      <w:lvlJc w:val="left"/>
      <w:pPr>
        <w:ind w:left="2016" w:hanging="226"/>
      </w:pPr>
      <w:rPr>
        <w:rFonts w:hint="default"/>
        <w:lang w:val="vi" w:eastAsia="en-US" w:bidi="ar-SA"/>
      </w:rPr>
    </w:lvl>
    <w:lvl w:ilvl="5" w:tplc="02DC32CA">
      <w:numFmt w:val="bullet"/>
      <w:lvlText w:val="•"/>
      <w:lvlJc w:val="left"/>
      <w:pPr>
        <w:ind w:left="2496" w:hanging="226"/>
      </w:pPr>
      <w:rPr>
        <w:rFonts w:hint="default"/>
        <w:lang w:val="vi" w:eastAsia="en-US" w:bidi="ar-SA"/>
      </w:rPr>
    </w:lvl>
    <w:lvl w:ilvl="6" w:tplc="FB5C7D9A">
      <w:numFmt w:val="bullet"/>
      <w:lvlText w:val="•"/>
      <w:lvlJc w:val="left"/>
      <w:pPr>
        <w:ind w:left="2975" w:hanging="226"/>
      </w:pPr>
      <w:rPr>
        <w:rFonts w:hint="default"/>
        <w:lang w:val="vi" w:eastAsia="en-US" w:bidi="ar-SA"/>
      </w:rPr>
    </w:lvl>
    <w:lvl w:ilvl="7" w:tplc="FEDCEC7E">
      <w:numFmt w:val="bullet"/>
      <w:lvlText w:val="•"/>
      <w:lvlJc w:val="left"/>
      <w:pPr>
        <w:ind w:left="3454" w:hanging="226"/>
      </w:pPr>
      <w:rPr>
        <w:rFonts w:hint="default"/>
        <w:lang w:val="vi" w:eastAsia="en-US" w:bidi="ar-SA"/>
      </w:rPr>
    </w:lvl>
    <w:lvl w:ilvl="8" w:tplc="3B00D0E2">
      <w:numFmt w:val="bullet"/>
      <w:lvlText w:val="•"/>
      <w:lvlJc w:val="left"/>
      <w:pPr>
        <w:ind w:left="3933" w:hanging="226"/>
      </w:pPr>
      <w:rPr>
        <w:rFonts w:hint="default"/>
        <w:lang w:val="vi" w:eastAsia="en-US" w:bidi="ar-SA"/>
      </w:rPr>
    </w:lvl>
  </w:abstractNum>
  <w:abstractNum w:abstractNumId="9">
    <w:nsid w:val="567E60D6"/>
    <w:multiLevelType w:val="hybridMultilevel"/>
    <w:tmpl w:val="901E7AD4"/>
    <w:lvl w:ilvl="0" w:tplc="9C9CAB5A">
      <w:numFmt w:val="bullet"/>
      <w:lvlText w:val="-"/>
      <w:lvlJc w:val="left"/>
      <w:pPr>
        <w:ind w:left="97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5886B96">
      <w:numFmt w:val="bullet"/>
      <w:lvlText w:val="•"/>
      <w:lvlJc w:val="left"/>
      <w:pPr>
        <w:ind w:left="579" w:hanging="411"/>
      </w:pPr>
      <w:rPr>
        <w:rFonts w:hint="default"/>
        <w:lang w:val="vi" w:eastAsia="en-US" w:bidi="ar-SA"/>
      </w:rPr>
    </w:lvl>
    <w:lvl w:ilvl="2" w:tplc="B2D62C5A">
      <w:numFmt w:val="bullet"/>
      <w:lvlText w:val="•"/>
      <w:lvlJc w:val="left"/>
      <w:pPr>
        <w:ind w:left="1058" w:hanging="411"/>
      </w:pPr>
      <w:rPr>
        <w:rFonts w:hint="default"/>
        <w:lang w:val="vi" w:eastAsia="en-US" w:bidi="ar-SA"/>
      </w:rPr>
    </w:lvl>
    <w:lvl w:ilvl="3" w:tplc="D1D688E4">
      <w:numFmt w:val="bullet"/>
      <w:lvlText w:val="•"/>
      <w:lvlJc w:val="left"/>
      <w:pPr>
        <w:ind w:left="1537" w:hanging="411"/>
      </w:pPr>
      <w:rPr>
        <w:rFonts w:hint="default"/>
        <w:lang w:val="vi" w:eastAsia="en-US" w:bidi="ar-SA"/>
      </w:rPr>
    </w:lvl>
    <w:lvl w:ilvl="4" w:tplc="3CA035F6">
      <w:numFmt w:val="bullet"/>
      <w:lvlText w:val="•"/>
      <w:lvlJc w:val="left"/>
      <w:pPr>
        <w:ind w:left="2016" w:hanging="411"/>
      </w:pPr>
      <w:rPr>
        <w:rFonts w:hint="default"/>
        <w:lang w:val="vi" w:eastAsia="en-US" w:bidi="ar-SA"/>
      </w:rPr>
    </w:lvl>
    <w:lvl w:ilvl="5" w:tplc="8834BCE2">
      <w:numFmt w:val="bullet"/>
      <w:lvlText w:val="•"/>
      <w:lvlJc w:val="left"/>
      <w:pPr>
        <w:ind w:left="2496" w:hanging="411"/>
      </w:pPr>
      <w:rPr>
        <w:rFonts w:hint="default"/>
        <w:lang w:val="vi" w:eastAsia="en-US" w:bidi="ar-SA"/>
      </w:rPr>
    </w:lvl>
    <w:lvl w:ilvl="6" w:tplc="D7D830BC">
      <w:numFmt w:val="bullet"/>
      <w:lvlText w:val="•"/>
      <w:lvlJc w:val="left"/>
      <w:pPr>
        <w:ind w:left="2975" w:hanging="411"/>
      </w:pPr>
      <w:rPr>
        <w:rFonts w:hint="default"/>
        <w:lang w:val="vi" w:eastAsia="en-US" w:bidi="ar-SA"/>
      </w:rPr>
    </w:lvl>
    <w:lvl w:ilvl="7" w:tplc="1A823EFA">
      <w:numFmt w:val="bullet"/>
      <w:lvlText w:val="•"/>
      <w:lvlJc w:val="left"/>
      <w:pPr>
        <w:ind w:left="3454" w:hanging="411"/>
      </w:pPr>
      <w:rPr>
        <w:rFonts w:hint="default"/>
        <w:lang w:val="vi" w:eastAsia="en-US" w:bidi="ar-SA"/>
      </w:rPr>
    </w:lvl>
    <w:lvl w:ilvl="8" w:tplc="709A5DFE">
      <w:numFmt w:val="bullet"/>
      <w:lvlText w:val="•"/>
      <w:lvlJc w:val="left"/>
      <w:pPr>
        <w:ind w:left="3933" w:hanging="411"/>
      </w:pPr>
      <w:rPr>
        <w:rFonts w:hint="default"/>
        <w:lang w:val="vi" w:eastAsia="en-US" w:bidi="ar-SA"/>
      </w:rPr>
    </w:lvl>
  </w:abstractNum>
  <w:abstractNum w:abstractNumId="10">
    <w:nsid w:val="56EE3671"/>
    <w:multiLevelType w:val="hybridMultilevel"/>
    <w:tmpl w:val="9E76C3D2"/>
    <w:lvl w:ilvl="0" w:tplc="F6780E16">
      <w:numFmt w:val="bullet"/>
      <w:lvlText w:val="-"/>
      <w:lvlJc w:val="left"/>
      <w:pPr>
        <w:ind w:left="182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B20C294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 w:tplc="FC26F9D2">
      <w:numFmt w:val="bullet"/>
      <w:lvlText w:val="•"/>
      <w:lvlJc w:val="left"/>
      <w:pPr>
        <w:ind w:left="1346" w:hanging="360"/>
      </w:pPr>
      <w:rPr>
        <w:rFonts w:hint="default"/>
        <w:lang w:val="vi" w:eastAsia="en-US" w:bidi="ar-SA"/>
      </w:rPr>
    </w:lvl>
    <w:lvl w:ilvl="3" w:tplc="91669D8A">
      <w:numFmt w:val="bullet"/>
      <w:lvlText w:val="•"/>
      <w:lvlJc w:val="left"/>
      <w:pPr>
        <w:ind w:left="1852" w:hanging="360"/>
      </w:pPr>
      <w:rPr>
        <w:rFonts w:hint="default"/>
        <w:lang w:val="vi" w:eastAsia="en-US" w:bidi="ar-SA"/>
      </w:rPr>
    </w:lvl>
    <w:lvl w:ilvl="4" w:tplc="2C5407CA">
      <w:numFmt w:val="bullet"/>
      <w:lvlText w:val="•"/>
      <w:lvlJc w:val="left"/>
      <w:pPr>
        <w:ind w:left="2359" w:hanging="360"/>
      </w:pPr>
      <w:rPr>
        <w:rFonts w:hint="default"/>
        <w:lang w:val="vi" w:eastAsia="en-US" w:bidi="ar-SA"/>
      </w:rPr>
    </w:lvl>
    <w:lvl w:ilvl="5" w:tplc="3A8A3320">
      <w:numFmt w:val="bullet"/>
      <w:lvlText w:val="•"/>
      <w:lvlJc w:val="left"/>
      <w:pPr>
        <w:ind w:left="2865" w:hanging="360"/>
      </w:pPr>
      <w:rPr>
        <w:rFonts w:hint="default"/>
        <w:lang w:val="vi" w:eastAsia="en-US" w:bidi="ar-SA"/>
      </w:rPr>
    </w:lvl>
    <w:lvl w:ilvl="6" w:tplc="A09AC3AA">
      <w:numFmt w:val="bullet"/>
      <w:lvlText w:val="•"/>
      <w:lvlJc w:val="left"/>
      <w:pPr>
        <w:ind w:left="3371" w:hanging="360"/>
      </w:pPr>
      <w:rPr>
        <w:rFonts w:hint="default"/>
        <w:lang w:val="vi" w:eastAsia="en-US" w:bidi="ar-SA"/>
      </w:rPr>
    </w:lvl>
    <w:lvl w:ilvl="7" w:tplc="D9B8F2D4">
      <w:numFmt w:val="bullet"/>
      <w:lvlText w:val="•"/>
      <w:lvlJc w:val="left"/>
      <w:pPr>
        <w:ind w:left="3878" w:hanging="360"/>
      </w:pPr>
      <w:rPr>
        <w:rFonts w:hint="default"/>
        <w:lang w:val="vi" w:eastAsia="en-US" w:bidi="ar-SA"/>
      </w:rPr>
    </w:lvl>
    <w:lvl w:ilvl="8" w:tplc="6562D332">
      <w:numFmt w:val="bullet"/>
      <w:lvlText w:val="•"/>
      <w:lvlJc w:val="left"/>
      <w:pPr>
        <w:ind w:left="4384" w:hanging="360"/>
      </w:pPr>
      <w:rPr>
        <w:rFonts w:hint="default"/>
        <w:lang w:val="vi" w:eastAsia="en-US" w:bidi="ar-SA"/>
      </w:rPr>
    </w:lvl>
  </w:abstractNum>
  <w:abstractNum w:abstractNumId="11">
    <w:nsid w:val="61D8585A"/>
    <w:multiLevelType w:val="hybridMultilevel"/>
    <w:tmpl w:val="70FCDE22"/>
    <w:lvl w:ilvl="0" w:tplc="3D54548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D2E1F70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6F64AEE8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9D52F0B0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C484708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63D2CFAE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D7FED382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9AB498BC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DD747026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12">
    <w:nsid w:val="6FA26D86"/>
    <w:multiLevelType w:val="hybridMultilevel"/>
    <w:tmpl w:val="F70AC90C"/>
    <w:lvl w:ilvl="0" w:tplc="663A5B3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F5B25C56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CD2A4DB4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81B69792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1FB0EFA2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C700CC62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4AD06C1E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27C03476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21B0C772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13">
    <w:nsid w:val="769E4B2D"/>
    <w:multiLevelType w:val="hybridMultilevel"/>
    <w:tmpl w:val="61BAA574"/>
    <w:lvl w:ilvl="0" w:tplc="F02ED30A">
      <w:numFmt w:val="bullet"/>
      <w:lvlText w:val="-"/>
      <w:lvlJc w:val="left"/>
      <w:pPr>
        <w:ind w:left="9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FE46228">
      <w:numFmt w:val="bullet"/>
      <w:lvlText w:val="•"/>
      <w:lvlJc w:val="left"/>
      <w:pPr>
        <w:ind w:left="579" w:hanging="176"/>
      </w:pPr>
      <w:rPr>
        <w:rFonts w:hint="default"/>
        <w:lang w:val="vi" w:eastAsia="en-US" w:bidi="ar-SA"/>
      </w:rPr>
    </w:lvl>
    <w:lvl w:ilvl="2" w:tplc="FFA857FE">
      <w:numFmt w:val="bullet"/>
      <w:lvlText w:val="•"/>
      <w:lvlJc w:val="left"/>
      <w:pPr>
        <w:ind w:left="1058" w:hanging="176"/>
      </w:pPr>
      <w:rPr>
        <w:rFonts w:hint="default"/>
        <w:lang w:val="vi" w:eastAsia="en-US" w:bidi="ar-SA"/>
      </w:rPr>
    </w:lvl>
    <w:lvl w:ilvl="3" w:tplc="267A6F48">
      <w:numFmt w:val="bullet"/>
      <w:lvlText w:val="•"/>
      <w:lvlJc w:val="left"/>
      <w:pPr>
        <w:ind w:left="1537" w:hanging="176"/>
      </w:pPr>
      <w:rPr>
        <w:rFonts w:hint="default"/>
        <w:lang w:val="vi" w:eastAsia="en-US" w:bidi="ar-SA"/>
      </w:rPr>
    </w:lvl>
    <w:lvl w:ilvl="4" w:tplc="984E5B4E">
      <w:numFmt w:val="bullet"/>
      <w:lvlText w:val="•"/>
      <w:lvlJc w:val="left"/>
      <w:pPr>
        <w:ind w:left="2016" w:hanging="176"/>
      </w:pPr>
      <w:rPr>
        <w:rFonts w:hint="default"/>
        <w:lang w:val="vi" w:eastAsia="en-US" w:bidi="ar-SA"/>
      </w:rPr>
    </w:lvl>
    <w:lvl w:ilvl="5" w:tplc="4D6CC074">
      <w:numFmt w:val="bullet"/>
      <w:lvlText w:val="•"/>
      <w:lvlJc w:val="left"/>
      <w:pPr>
        <w:ind w:left="2496" w:hanging="176"/>
      </w:pPr>
      <w:rPr>
        <w:rFonts w:hint="default"/>
        <w:lang w:val="vi" w:eastAsia="en-US" w:bidi="ar-SA"/>
      </w:rPr>
    </w:lvl>
    <w:lvl w:ilvl="6" w:tplc="B7DAC0EE">
      <w:numFmt w:val="bullet"/>
      <w:lvlText w:val="•"/>
      <w:lvlJc w:val="left"/>
      <w:pPr>
        <w:ind w:left="2975" w:hanging="176"/>
      </w:pPr>
      <w:rPr>
        <w:rFonts w:hint="default"/>
        <w:lang w:val="vi" w:eastAsia="en-US" w:bidi="ar-SA"/>
      </w:rPr>
    </w:lvl>
    <w:lvl w:ilvl="7" w:tplc="098A2F6C">
      <w:numFmt w:val="bullet"/>
      <w:lvlText w:val="•"/>
      <w:lvlJc w:val="left"/>
      <w:pPr>
        <w:ind w:left="3454" w:hanging="176"/>
      </w:pPr>
      <w:rPr>
        <w:rFonts w:hint="default"/>
        <w:lang w:val="vi" w:eastAsia="en-US" w:bidi="ar-SA"/>
      </w:rPr>
    </w:lvl>
    <w:lvl w:ilvl="8" w:tplc="B3C06F3E">
      <w:numFmt w:val="bullet"/>
      <w:lvlText w:val="•"/>
      <w:lvlJc w:val="left"/>
      <w:pPr>
        <w:ind w:left="3933" w:hanging="176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0"/>
  </w:num>
  <w:num w:numId="5">
    <w:abstractNumId w:val="11"/>
  </w:num>
  <w:num w:numId="6">
    <w:abstractNumId w:val="12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3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F73CF"/>
    <w:rsid w:val="00060CBC"/>
    <w:rsid w:val="00506289"/>
    <w:rsid w:val="00822537"/>
    <w:rsid w:val="00D45D83"/>
    <w:rsid w:val="00DF73CF"/>
    <w:rsid w:val="00E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50EED9-8469-4F60-B9A0-FCA3FC4B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D45D83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D45D83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Maytinh</cp:lastModifiedBy>
  <cp:revision>5</cp:revision>
  <dcterms:created xsi:type="dcterms:W3CDTF">2023-10-11T09:56:00Z</dcterms:created>
  <dcterms:modified xsi:type="dcterms:W3CDTF">2023-10-12T01:56:00Z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