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A94" w:rsidRPr="00E76D40" w:rsidRDefault="00E76D40">
      <w:pPr>
        <w:pBdr>
          <w:top w:val="nil"/>
          <w:left w:val="nil"/>
          <w:bottom w:val="nil"/>
          <w:right w:val="nil"/>
          <w:between w:val="nil"/>
        </w:pBdr>
        <w:spacing w:before="71"/>
        <w:ind w:left="1692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</w:rPr>
        <w:t>BÀI PHẢN HỒI GIÁO ÁN STE</w:t>
      </w:r>
      <w:r w:rsidR="001F52D3">
        <w:rPr>
          <w:b/>
          <w:color w:val="000000"/>
          <w:sz w:val="28"/>
          <w:szCs w:val="28"/>
          <w:lang w:val="vi-VN"/>
        </w:rPr>
        <w:t>A</w:t>
      </w:r>
      <w:r>
        <w:rPr>
          <w:b/>
          <w:color w:val="000000"/>
          <w:sz w:val="28"/>
          <w:szCs w:val="28"/>
        </w:rPr>
        <w:t xml:space="preserve">M </w:t>
      </w:r>
    </w:p>
    <w:p w:rsidR="00204A94" w:rsidRDefault="00204A94">
      <w:pPr>
        <w:spacing w:before="3" w:after="1"/>
        <w:rPr>
          <w:b/>
          <w:sz w:val="28"/>
          <w:szCs w:val="28"/>
        </w:rPr>
      </w:pPr>
    </w:p>
    <w:tbl>
      <w:tblPr>
        <w:tblStyle w:val="a"/>
        <w:tblW w:w="907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72"/>
        <w:gridCol w:w="4805"/>
      </w:tblGrid>
      <w:tr w:rsidR="00204A94" w:rsidTr="0093502A">
        <w:trPr>
          <w:trHeight w:val="1286"/>
        </w:trPr>
        <w:tc>
          <w:tcPr>
            <w:tcW w:w="4272" w:type="dxa"/>
            <w:vMerge w:val="restart"/>
          </w:tcPr>
          <w:p w:rsidR="00204A94" w:rsidRDefault="00204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8"/>
                <w:szCs w:val="28"/>
              </w:rPr>
            </w:pPr>
          </w:p>
          <w:p w:rsidR="00204A94" w:rsidRPr="001F52D3" w:rsidRDefault="001F52D3" w:rsidP="00935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19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 xml:space="preserve">- </w:t>
            </w:r>
            <w:r w:rsidR="00E76D40" w:rsidRPr="001F52D3">
              <w:rPr>
                <w:color w:val="000000"/>
                <w:sz w:val="28"/>
                <w:szCs w:val="28"/>
              </w:rPr>
              <w:t xml:space="preserve">Ngày </w:t>
            </w:r>
            <w:r w:rsidRPr="001F52D3">
              <w:rPr>
                <w:color w:val="000000"/>
                <w:sz w:val="28"/>
                <w:szCs w:val="28"/>
                <w:lang w:val="vi-VN"/>
              </w:rPr>
              <w:t xml:space="preserve">thực hiện: Từ 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ngày </w:t>
            </w:r>
            <w:r w:rsidRPr="001F52D3">
              <w:rPr>
                <w:color w:val="000000"/>
                <w:sz w:val="28"/>
                <w:szCs w:val="28"/>
                <w:lang w:val="vi-VN"/>
              </w:rPr>
              <w:t xml:space="preserve">11/3/2024- 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  </w:t>
            </w:r>
            <w:r w:rsidRPr="001F52D3">
              <w:rPr>
                <w:color w:val="000000"/>
                <w:sz w:val="28"/>
                <w:szCs w:val="28"/>
                <w:lang w:val="vi-VN"/>
              </w:rPr>
              <w:t>15/3/2024</w:t>
            </w:r>
          </w:p>
          <w:p w:rsidR="00204A94" w:rsidRPr="001F52D3" w:rsidRDefault="001F52D3" w:rsidP="00935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283"/>
              <w:rPr>
                <w:color w:val="000000"/>
                <w:sz w:val="28"/>
                <w:szCs w:val="28"/>
                <w:lang w:val="vi-VN"/>
              </w:rPr>
            </w:pPr>
            <w:r w:rsidRPr="001F52D3">
              <w:rPr>
                <w:color w:val="000000"/>
                <w:sz w:val="28"/>
                <w:szCs w:val="28"/>
                <w:lang w:val="vi-VN"/>
              </w:rPr>
              <w:t>- Chủ đề</w:t>
            </w:r>
            <w:r w:rsidR="00E76D40" w:rsidRPr="001F52D3">
              <w:rPr>
                <w:sz w:val="28"/>
                <w:szCs w:val="28"/>
              </w:rPr>
              <w:t xml:space="preserve">: </w:t>
            </w:r>
            <w:r w:rsidRPr="001F52D3">
              <w:rPr>
                <w:sz w:val="28"/>
                <w:szCs w:val="28"/>
                <w:lang w:val="vi-VN"/>
              </w:rPr>
              <w:t>Làm đoàn tàu</w:t>
            </w:r>
          </w:p>
          <w:p w:rsidR="00204A94" w:rsidRPr="001F52D3" w:rsidRDefault="001F52D3" w:rsidP="00935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83"/>
              <w:rPr>
                <w:color w:val="000000"/>
                <w:sz w:val="28"/>
                <w:szCs w:val="28"/>
                <w:lang w:val="vi-VN"/>
              </w:rPr>
            </w:pPr>
            <w:r w:rsidRPr="001F52D3">
              <w:rPr>
                <w:color w:val="000000"/>
                <w:sz w:val="28"/>
                <w:szCs w:val="28"/>
                <w:lang w:val="vi-VN"/>
              </w:rPr>
              <w:t xml:space="preserve">- </w:t>
            </w:r>
            <w:r w:rsidR="00E76D40" w:rsidRPr="001F52D3">
              <w:rPr>
                <w:color w:val="000000"/>
                <w:sz w:val="28"/>
                <w:szCs w:val="28"/>
              </w:rPr>
              <w:t xml:space="preserve">Giáo viên: </w:t>
            </w:r>
            <w:r w:rsidRPr="001F52D3">
              <w:rPr>
                <w:sz w:val="28"/>
                <w:szCs w:val="28"/>
                <w:lang w:val="vi-VN"/>
              </w:rPr>
              <w:t>Lê Thị Mỹ Lan</w:t>
            </w:r>
          </w:p>
          <w:p w:rsidR="00204A94" w:rsidRDefault="001F52D3" w:rsidP="00935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19"/>
              <w:rPr>
                <w:color w:val="000000"/>
                <w:sz w:val="28"/>
                <w:szCs w:val="28"/>
              </w:rPr>
            </w:pPr>
            <w:r w:rsidRPr="001F52D3">
              <w:rPr>
                <w:color w:val="000000"/>
                <w:sz w:val="28"/>
                <w:szCs w:val="28"/>
                <w:lang w:val="vi-VN"/>
              </w:rPr>
              <w:t xml:space="preserve">- </w:t>
            </w:r>
            <w:r w:rsidR="00E76D40" w:rsidRPr="001F52D3">
              <w:rPr>
                <w:color w:val="000000"/>
                <w:sz w:val="28"/>
                <w:szCs w:val="28"/>
              </w:rPr>
              <w:t>Người đánh giá:</w:t>
            </w:r>
          </w:p>
        </w:tc>
        <w:tc>
          <w:tcPr>
            <w:tcW w:w="4805" w:type="dxa"/>
          </w:tcPr>
          <w:p w:rsidR="00204A94" w:rsidRPr="007C58E8" w:rsidRDefault="00E7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3" w:lineRule="auto"/>
              <w:ind w:left="952"/>
              <w:rPr>
                <w:b/>
                <w:color w:val="000000"/>
                <w:sz w:val="28"/>
                <w:szCs w:val="28"/>
                <w:u w:val="single"/>
              </w:rPr>
            </w:pPr>
            <w:r w:rsidRPr="007C58E8">
              <w:rPr>
                <w:b/>
                <w:color w:val="000000"/>
                <w:sz w:val="28"/>
                <w:szCs w:val="28"/>
                <w:u w:val="single"/>
              </w:rPr>
              <w:t>THÁCH THỨC</w:t>
            </w:r>
          </w:p>
          <w:p w:rsidR="00204A94" w:rsidRDefault="00E76D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spacing w:line="319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Vật liệu dễ tìm và dễ sử dụng.</w:t>
            </w:r>
          </w:p>
          <w:p w:rsidR="00204A94" w:rsidRDefault="00E76D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spacing w:line="321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Phù hợp với độ tuổi của trẻ.</w:t>
            </w:r>
          </w:p>
        </w:tc>
      </w:tr>
      <w:tr w:rsidR="00204A94" w:rsidTr="0093502A">
        <w:trPr>
          <w:trHeight w:val="1936"/>
        </w:trPr>
        <w:tc>
          <w:tcPr>
            <w:tcW w:w="4272" w:type="dxa"/>
            <w:vMerge/>
          </w:tcPr>
          <w:p w:rsidR="00204A94" w:rsidRDefault="00204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805" w:type="dxa"/>
          </w:tcPr>
          <w:p w:rsidR="00204A94" w:rsidRPr="007C58E8" w:rsidRDefault="00E7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7" w:lineRule="auto"/>
              <w:ind w:left="952"/>
              <w:rPr>
                <w:b/>
                <w:color w:val="000000"/>
                <w:sz w:val="28"/>
                <w:szCs w:val="28"/>
                <w:u w:val="single"/>
              </w:rPr>
            </w:pPr>
            <w:r w:rsidRPr="007C58E8">
              <w:rPr>
                <w:b/>
                <w:color w:val="000000"/>
                <w:sz w:val="28"/>
                <w:szCs w:val="28"/>
                <w:u w:val="single"/>
              </w:rPr>
              <w:t>RỦI RO</w:t>
            </w:r>
          </w:p>
          <w:p w:rsidR="00204A94" w:rsidRDefault="00E7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4" w:right="61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Đã đánh giá  rủi ro trong quá trình lập kế hoạch</w:t>
            </w:r>
          </w:p>
        </w:tc>
      </w:tr>
      <w:tr w:rsidR="00204A94" w:rsidTr="0093502A">
        <w:trPr>
          <w:trHeight w:val="1609"/>
        </w:trPr>
        <w:tc>
          <w:tcPr>
            <w:tcW w:w="4272" w:type="dxa"/>
            <w:vMerge/>
          </w:tcPr>
          <w:p w:rsidR="00204A94" w:rsidRDefault="00204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805" w:type="dxa"/>
          </w:tcPr>
          <w:p w:rsidR="00204A94" w:rsidRPr="007C58E8" w:rsidRDefault="00E7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815"/>
              <w:rPr>
                <w:b/>
                <w:color w:val="000000"/>
                <w:sz w:val="28"/>
                <w:szCs w:val="28"/>
                <w:u w:val="single"/>
              </w:rPr>
            </w:pPr>
            <w:r w:rsidRPr="007C58E8">
              <w:rPr>
                <w:b/>
                <w:color w:val="000000"/>
                <w:sz w:val="28"/>
                <w:szCs w:val="28"/>
                <w:u w:val="single"/>
              </w:rPr>
              <w:t>CẢI TIẾN</w:t>
            </w:r>
          </w:p>
          <w:p w:rsidR="00204A94" w:rsidRDefault="00E76D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before="4"/>
              <w:ind w:right="1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Công cụ dạy học phù hợp với lứa tuổi của trẻ</w:t>
            </w:r>
          </w:p>
          <w:p w:rsidR="00204A94" w:rsidRDefault="00E76D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spacing w:line="319" w:lineRule="auto"/>
              <w:ind w:left="280" w:hanging="16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Có chú trọng việc lấy trẻ làm</w:t>
            </w:r>
          </w:p>
          <w:p w:rsidR="00204A94" w:rsidRDefault="00E7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08" w:lineRule="auto"/>
              <w:ind w:left="11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trung tâm.</w:t>
            </w:r>
          </w:p>
        </w:tc>
      </w:tr>
      <w:tr w:rsidR="00204A94" w:rsidTr="0093502A">
        <w:trPr>
          <w:trHeight w:val="7594"/>
        </w:trPr>
        <w:tc>
          <w:tcPr>
            <w:tcW w:w="4272" w:type="dxa"/>
            <w:vMerge/>
          </w:tcPr>
          <w:p w:rsidR="00204A94" w:rsidRDefault="00204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805" w:type="dxa"/>
          </w:tcPr>
          <w:p w:rsidR="00204A94" w:rsidRPr="007C58E8" w:rsidRDefault="00E7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1024"/>
              <w:rPr>
                <w:b/>
                <w:color w:val="000000"/>
                <w:sz w:val="28"/>
                <w:szCs w:val="28"/>
                <w:u w:val="single"/>
              </w:rPr>
            </w:pPr>
            <w:r w:rsidRPr="007C58E8">
              <w:rPr>
                <w:b/>
                <w:color w:val="000000"/>
                <w:sz w:val="28"/>
                <w:szCs w:val="28"/>
                <w:u w:val="single"/>
              </w:rPr>
              <w:t>Ý NGHĨA</w:t>
            </w:r>
          </w:p>
          <w:p w:rsidR="00204A94" w:rsidRPr="001F52D3" w:rsidRDefault="00E76D40">
            <w:pPr>
              <w:numPr>
                <w:ilvl w:val="0"/>
                <w:numId w:val="3"/>
              </w:numPr>
              <w:tabs>
                <w:tab w:val="left" w:pos="276"/>
              </w:tabs>
              <w:spacing w:after="300" w:line="235" w:lineRule="auto"/>
              <w:rPr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color w:val="1D2F40"/>
                <w:sz w:val="24"/>
                <w:szCs w:val="24"/>
              </w:rPr>
              <w:t xml:space="preserve"> </w:t>
            </w:r>
            <w:r w:rsidRPr="001F52D3">
              <w:rPr>
                <w:rFonts w:eastAsia="Helvetica Neue"/>
                <w:sz w:val="28"/>
                <w:szCs w:val="28"/>
              </w:rPr>
              <w:t>Xác định rõ ràng mục tiêu học tập cho từng lĩnh vực của Ste</w:t>
            </w:r>
            <w:r w:rsidR="001F52D3">
              <w:rPr>
                <w:rFonts w:eastAsia="Helvetica Neue"/>
                <w:sz w:val="28"/>
                <w:szCs w:val="28"/>
                <w:lang w:val="vi-VN"/>
              </w:rPr>
              <w:t>a</w:t>
            </w:r>
            <w:r w:rsidRPr="001F52D3">
              <w:rPr>
                <w:rFonts w:eastAsia="Helvetica Neue"/>
                <w:sz w:val="28"/>
                <w:szCs w:val="28"/>
              </w:rPr>
              <w:t>m, giúp trẻ phát triển toàn diện</w:t>
            </w:r>
          </w:p>
          <w:p w:rsidR="001F52D3" w:rsidRDefault="00E76D40" w:rsidP="001F52D3">
            <w:pPr>
              <w:numPr>
                <w:ilvl w:val="0"/>
                <w:numId w:val="3"/>
              </w:numPr>
              <w:tabs>
                <w:tab w:val="left" w:pos="276"/>
              </w:tabs>
              <w:spacing w:after="300" w:line="235" w:lineRule="auto"/>
              <w:rPr>
                <w:sz w:val="28"/>
                <w:szCs w:val="28"/>
              </w:rPr>
            </w:pPr>
            <w:r w:rsidRPr="001F52D3">
              <w:rPr>
                <w:rFonts w:eastAsia="Helvetica Neue"/>
                <w:sz w:val="28"/>
                <w:szCs w:val="28"/>
              </w:rPr>
              <w:t>- Đã lên kế hoạch cho các hoạt động học tập phong phú, giúp trẻ thực hành và áp dụng những kiến thức đã học.</w:t>
            </w:r>
          </w:p>
          <w:p w:rsidR="00204A94" w:rsidRPr="001F52D3" w:rsidRDefault="001F52D3" w:rsidP="001F52D3">
            <w:pPr>
              <w:numPr>
                <w:ilvl w:val="0"/>
                <w:numId w:val="3"/>
              </w:numPr>
              <w:tabs>
                <w:tab w:val="left" w:pos="276"/>
              </w:tabs>
              <w:spacing w:after="300" w:line="23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1F52D3">
              <w:rPr>
                <w:color w:val="000000"/>
                <w:sz w:val="28"/>
                <w:szCs w:val="28"/>
                <w:lang w:val="vi-VN"/>
              </w:rPr>
              <w:t>Phát triển kỹ năng 4C của trẻ công dân toàn cầu.</w:t>
            </w:r>
          </w:p>
          <w:p w:rsidR="001F52D3" w:rsidRPr="00CD4B6C" w:rsidRDefault="001F52D3" w:rsidP="001F52D3">
            <w:pPr>
              <w:numPr>
                <w:ilvl w:val="0"/>
                <w:numId w:val="3"/>
              </w:numPr>
              <w:tabs>
                <w:tab w:val="left" w:pos="276"/>
              </w:tabs>
              <w:spacing w:after="300" w:line="235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 xml:space="preserve">- </w:t>
            </w:r>
            <w:r w:rsidR="00CD4B6C">
              <w:rPr>
                <w:color w:val="000000"/>
                <w:sz w:val="28"/>
                <w:szCs w:val="28"/>
                <w:lang w:val="vi-VN"/>
              </w:rPr>
              <w:t>Có sự hợp tác làm việc theo nhóm để cùng thảo luận bàn bac ý tưởng trước khi thực hiện.</w:t>
            </w:r>
          </w:p>
          <w:p w:rsidR="00CD4B6C" w:rsidRPr="001F52D3" w:rsidRDefault="00CD4B6C" w:rsidP="001F52D3">
            <w:pPr>
              <w:numPr>
                <w:ilvl w:val="0"/>
                <w:numId w:val="3"/>
              </w:numPr>
              <w:tabs>
                <w:tab w:val="left" w:pos="276"/>
              </w:tabs>
              <w:spacing w:after="300" w:line="235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- Sản phẩm mang tính ứng dụng thực tiễn, không chỉ để trưng bày</w:t>
            </w:r>
          </w:p>
        </w:tc>
      </w:tr>
    </w:tbl>
    <w:p w:rsidR="00204A94" w:rsidRDefault="00204A94">
      <w:pPr>
        <w:spacing w:line="314" w:lineRule="auto"/>
        <w:rPr>
          <w:sz w:val="28"/>
          <w:szCs w:val="28"/>
        </w:rPr>
        <w:sectPr w:rsidR="00204A94">
          <w:pgSz w:w="11930" w:h="16860"/>
          <w:pgMar w:top="1580" w:right="1580" w:bottom="280" w:left="1020" w:header="720" w:footer="720" w:gutter="0"/>
          <w:pgNumType w:start="1"/>
          <w:cols w:space="720"/>
        </w:sectPr>
      </w:pPr>
    </w:p>
    <w:p w:rsidR="00204A94" w:rsidRDefault="00204A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</w:p>
    <w:tbl>
      <w:tblPr>
        <w:tblStyle w:val="a0"/>
        <w:tblW w:w="9073" w:type="dxa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53"/>
        <w:gridCol w:w="4520"/>
      </w:tblGrid>
      <w:tr w:rsidR="00204A94" w:rsidTr="0093502A">
        <w:trPr>
          <w:trHeight w:val="3540"/>
        </w:trPr>
        <w:tc>
          <w:tcPr>
            <w:tcW w:w="4553" w:type="dxa"/>
            <w:tcBorders>
              <w:left w:val="single" w:sz="6" w:space="0" w:color="000000"/>
            </w:tcBorders>
          </w:tcPr>
          <w:p w:rsidR="00204A94" w:rsidRPr="007C58E8" w:rsidRDefault="00E76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5" w:lineRule="auto"/>
              <w:ind w:left="959"/>
              <w:rPr>
                <w:b/>
                <w:color w:val="000000"/>
                <w:sz w:val="28"/>
                <w:szCs w:val="28"/>
                <w:u w:val="single"/>
              </w:rPr>
            </w:pPr>
            <w:bookmarkStart w:id="0" w:name="_GoBack"/>
            <w:r w:rsidRPr="007C58E8">
              <w:rPr>
                <w:b/>
                <w:color w:val="000000"/>
                <w:sz w:val="28"/>
                <w:szCs w:val="28"/>
                <w:u w:val="single"/>
              </w:rPr>
              <w:t>ĐÁNH GIÁ CHUNG</w:t>
            </w:r>
          </w:p>
          <w:bookmarkEnd w:id="0"/>
          <w:p w:rsidR="00204A94" w:rsidRDefault="00D17484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before="2"/>
              <w:ind w:right="88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 xml:space="preserve">- </w:t>
            </w:r>
            <w:r w:rsidR="00E76D40">
              <w:rPr>
                <w:color w:val="000000"/>
                <w:sz w:val="28"/>
                <w:szCs w:val="28"/>
              </w:rPr>
              <w:t>Bài học đã thể hiện được các kiến thức st</w:t>
            </w:r>
            <w:r w:rsidR="00CD4B6C">
              <w:rPr>
                <w:color w:val="000000"/>
                <w:sz w:val="28"/>
                <w:szCs w:val="28"/>
                <w:lang w:val="vi-VN"/>
              </w:rPr>
              <w:t>a</w:t>
            </w:r>
            <w:r w:rsidR="00E76D40">
              <w:rPr>
                <w:color w:val="000000"/>
                <w:sz w:val="28"/>
                <w:szCs w:val="28"/>
              </w:rPr>
              <w:t>em cần có.</w:t>
            </w:r>
          </w:p>
          <w:p w:rsidR="00D17484" w:rsidRDefault="00D17484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line="313" w:lineRule="auto"/>
              <w:ind w:left="-4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 xml:space="preserve"> - </w:t>
            </w:r>
            <w:r w:rsidR="00E76D40">
              <w:rPr>
                <w:color w:val="000000"/>
                <w:sz w:val="28"/>
                <w:szCs w:val="28"/>
              </w:rPr>
              <w:t>Cô lấy trẻ làm trung tâm.</w:t>
            </w:r>
          </w:p>
          <w:p w:rsidR="00D17484" w:rsidRPr="00CD4B6C" w:rsidRDefault="00274E73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9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 </w:t>
            </w:r>
            <w:r w:rsidR="00D17484">
              <w:rPr>
                <w:sz w:val="28"/>
                <w:szCs w:val="28"/>
              </w:rPr>
              <w:t>- Bài học phù hợp với khả năng của trẻ</w:t>
            </w:r>
            <w:r w:rsidR="00D17484">
              <w:rPr>
                <w:sz w:val="28"/>
                <w:szCs w:val="28"/>
                <w:lang w:val="vi-VN"/>
              </w:rPr>
              <w:t>.</w:t>
            </w:r>
          </w:p>
          <w:p w:rsidR="00D17484" w:rsidRDefault="00D17484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3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>- Các câu hỏi của trẻ mang tính gợi mở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</w:p>
          <w:p w:rsidR="00274E73" w:rsidRDefault="00274E73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3" w:lineRule="auto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b/>
                <w:color w:val="000000"/>
                <w:sz w:val="28"/>
                <w:szCs w:val="28"/>
                <w:lang w:val="vi-VN"/>
              </w:rPr>
              <w:t xml:space="preserve"> - </w:t>
            </w:r>
            <w:r>
              <w:rPr>
                <w:color w:val="000000"/>
                <w:sz w:val="28"/>
                <w:szCs w:val="28"/>
                <w:lang w:val="vi-VN"/>
              </w:rPr>
              <w:t>Trẻ được thăm dò để khám phá.</w:t>
            </w:r>
          </w:p>
          <w:p w:rsidR="00274E73" w:rsidRDefault="00274E73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3" w:lineRule="auto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 xml:space="preserve"> - Trẻ được chia sẻ về những điều đã biết.</w:t>
            </w:r>
          </w:p>
          <w:p w:rsidR="00274E73" w:rsidRDefault="00274E73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3" w:lineRule="auto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 xml:space="preserve"> - Tạo bối cảnh thử thách cho trẻ giải quyết.</w:t>
            </w:r>
          </w:p>
          <w:p w:rsidR="00274E73" w:rsidRPr="00274E73" w:rsidRDefault="00274E73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3" w:lineRule="auto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 xml:space="preserve"> - Trẻ được khám phá thực hành với các vật liệu đa dạng.</w:t>
            </w:r>
          </w:p>
          <w:p w:rsidR="00204A94" w:rsidRDefault="00D17484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line="313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4520" w:type="dxa"/>
          </w:tcPr>
          <w:p w:rsidR="00CD4B6C" w:rsidRPr="00CD4B6C" w:rsidRDefault="00CD4B6C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3" w:lineRule="auto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CD4B6C">
              <w:rPr>
                <w:b/>
                <w:color w:val="000000"/>
                <w:sz w:val="28"/>
                <w:szCs w:val="28"/>
                <w:u w:val="single"/>
              </w:rPr>
              <w:t>VIỆC CẦN LÀM</w:t>
            </w:r>
          </w:p>
          <w:p w:rsidR="00CD4B6C" w:rsidRDefault="00D17484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25" w:lineRule="auto"/>
              <w:ind w:left="119" w:right="170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- Cần tạo cho trẻ môi trường áp dụng những gì đã học vào thực tiễn.</w:t>
            </w:r>
          </w:p>
          <w:p w:rsidR="00D17484" w:rsidRPr="00D17484" w:rsidRDefault="00D17484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25" w:lineRule="auto"/>
              <w:ind w:left="119" w:right="170"/>
              <w:rPr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- Tạo cơ hội cho trẻ thuyết trình, hoặc tạo ra những cuộc điều tra dựa trên kiến thức vừa biết.</w:t>
            </w:r>
          </w:p>
          <w:p w:rsidR="00CD4B6C" w:rsidRPr="00274E73" w:rsidRDefault="00CD4B6C" w:rsidP="00CD4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25" w:lineRule="auto"/>
              <w:ind w:left="119" w:right="17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 w:rsidR="00D17484"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>Cô quan sát trẻ tránh các sự cố đã đưa ra trong phần rủi ro</w:t>
            </w:r>
            <w:r w:rsidR="00274E73">
              <w:rPr>
                <w:sz w:val="28"/>
                <w:szCs w:val="28"/>
                <w:lang w:val="vi-VN"/>
              </w:rPr>
              <w:t>.</w:t>
            </w:r>
          </w:p>
          <w:p w:rsidR="00D17484" w:rsidRDefault="00D17484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line="313" w:lineRule="auto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color w:val="000000"/>
                <w:sz w:val="28"/>
                <w:szCs w:val="28"/>
                <w:lang w:val="vi-VN"/>
              </w:rPr>
              <w:t>- Đánh giá mục tiêu đã đề ra trên trẻ.</w:t>
            </w:r>
          </w:p>
          <w:p w:rsidR="00D17484" w:rsidRDefault="00D17484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line="313" w:lineRule="auto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 xml:space="preserve"> - Đánh giá sự sáng tạo của trẻ</w:t>
            </w:r>
          </w:p>
          <w:p w:rsidR="00D17484" w:rsidRDefault="00D17484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line="313" w:lineRule="auto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 xml:space="preserve"> - Quan sát quá trình trẻ hoạt động </w:t>
            </w:r>
            <w:r w:rsidR="00274E73">
              <w:rPr>
                <w:color w:val="000000"/>
                <w:sz w:val="28"/>
                <w:szCs w:val="28"/>
                <w:lang w:val="vi-VN"/>
              </w:rPr>
              <w:t xml:space="preserve">  </w:t>
            </w:r>
            <w:r>
              <w:rPr>
                <w:color w:val="000000"/>
                <w:sz w:val="28"/>
                <w:szCs w:val="28"/>
                <w:lang w:val="vi-VN"/>
              </w:rPr>
              <w:t>( khi thảo luận, trình bày kết quả, chế tạo sản phẩm...)</w:t>
            </w:r>
          </w:p>
          <w:p w:rsidR="00D17484" w:rsidRPr="00D17484" w:rsidRDefault="00D17484" w:rsidP="00D17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spacing w:line="313" w:lineRule="auto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- Tổ chức các trò chơi để trẻ tự đánh giá hoặc giáo viên đánh giá.</w:t>
            </w:r>
          </w:p>
          <w:p w:rsidR="00204A94" w:rsidRDefault="00274E73" w:rsidP="00274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9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Có thể sử dụng thêm các nguồn internet, sách báo để làm ró thông tin, nâng cao hiểu biết.</w:t>
            </w:r>
          </w:p>
          <w:p w:rsidR="00274E73" w:rsidRPr="00D17484" w:rsidRDefault="00274E73" w:rsidP="00274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9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* Lưu ý: GV hãy đưa ra các video hoặc tranh ảnh để trẻ tiếp thu kiến thức nhanh hơn thay vì chỉ giảng dạy bằng lời nói.</w:t>
            </w:r>
          </w:p>
        </w:tc>
      </w:tr>
    </w:tbl>
    <w:p w:rsidR="00204A94" w:rsidRDefault="00204A94"/>
    <w:sectPr w:rsidR="00204A94">
      <w:pgSz w:w="11930" w:h="16860"/>
      <w:pgMar w:top="1560" w:right="1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F63D8"/>
    <w:multiLevelType w:val="multilevel"/>
    <w:tmpl w:val="618460B0"/>
    <w:lvl w:ilvl="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518" w:hanging="164"/>
      </w:pPr>
    </w:lvl>
    <w:lvl w:ilvl="2">
      <w:numFmt w:val="bullet"/>
      <w:lvlText w:val="•"/>
      <w:lvlJc w:val="left"/>
      <w:pPr>
        <w:ind w:left="916" w:hanging="164"/>
      </w:pPr>
    </w:lvl>
    <w:lvl w:ilvl="3">
      <w:numFmt w:val="bullet"/>
      <w:lvlText w:val="•"/>
      <w:lvlJc w:val="left"/>
      <w:pPr>
        <w:ind w:left="1314" w:hanging="164"/>
      </w:pPr>
    </w:lvl>
    <w:lvl w:ilvl="4">
      <w:numFmt w:val="bullet"/>
      <w:lvlText w:val="•"/>
      <w:lvlJc w:val="left"/>
      <w:pPr>
        <w:ind w:left="1712" w:hanging="164"/>
      </w:pPr>
    </w:lvl>
    <w:lvl w:ilvl="5">
      <w:numFmt w:val="bullet"/>
      <w:lvlText w:val="•"/>
      <w:lvlJc w:val="left"/>
      <w:pPr>
        <w:ind w:left="2110" w:hanging="164"/>
      </w:pPr>
    </w:lvl>
    <w:lvl w:ilvl="6">
      <w:numFmt w:val="bullet"/>
      <w:lvlText w:val="•"/>
      <w:lvlJc w:val="left"/>
      <w:pPr>
        <w:ind w:left="2508" w:hanging="164"/>
      </w:pPr>
    </w:lvl>
    <w:lvl w:ilvl="7">
      <w:numFmt w:val="bullet"/>
      <w:lvlText w:val="•"/>
      <w:lvlJc w:val="left"/>
      <w:pPr>
        <w:ind w:left="2906" w:hanging="163"/>
      </w:pPr>
    </w:lvl>
    <w:lvl w:ilvl="8">
      <w:numFmt w:val="bullet"/>
      <w:lvlText w:val="•"/>
      <w:lvlJc w:val="left"/>
      <w:pPr>
        <w:ind w:left="3304" w:hanging="164"/>
      </w:pPr>
    </w:lvl>
  </w:abstractNum>
  <w:abstractNum w:abstractNumId="1" w15:restartNumberingAfterBreak="0">
    <w:nsid w:val="4F17656F"/>
    <w:multiLevelType w:val="multilevel"/>
    <w:tmpl w:val="3F2CEF8A"/>
    <w:lvl w:ilvl="0">
      <w:numFmt w:val="bullet"/>
      <w:lvlText w:val="-"/>
      <w:lvlJc w:val="left"/>
      <w:pPr>
        <w:ind w:left="275" w:hanging="16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662" w:hanging="163"/>
      </w:pPr>
    </w:lvl>
    <w:lvl w:ilvl="2">
      <w:numFmt w:val="bullet"/>
      <w:lvlText w:val="•"/>
      <w:lvlJc w:val="left"/>
      <w:pPr>
        <w:ind w:left="1044" w:hanging="164"/>
      </w:pPr>
    </w:lvl>
    <w:lvl w:ilvl="3">
      <w:numFmt w:val="bullet"/>
      <w:lvlText w:val="•"/>
      <w:lvlJc w:val="left"/>
      <w:pPr>
        <w:ind w:left="1426" w:hanging="164"/>
      </w:pPr>
    </w:lvl>
    <w:lvl w:ilvl="4">
      <w:numFmt w:val="bullet"/>
      <w:lvlText w:val="•"/>
      <w:lvlJc w:val="left"/>
      <w:pPr>
        <w:ind w:left="1808" w:hanging="164"/>
      </w:pPr>
    </w:lvl>
    <w:lvl w:ilvl="5">
      <w:numFmt w:val="bullet"/>
      <w:lvlText w:val="•"/>
      <w:lvlJc w:val="left"/>
      <w:pPr>
        <w:ind w:left="2190" w:hanging="164"/>
      </w:pPr>
    </w:lvl>
    <w:lvl w:ilvl="6">
      <w:numFmt w:val="bullet"/>
      <w:lvlText w:val="•"/>
      <w:lvlJc w:val="left"/>
      <w:pPr>
        <w:ind w:left="2572" w:hanging="164"/>
      </w:pPr>
    </w:lvl>
    <w:lvl w:ilvl="7">
      <w:numFmt w:val="bullet"/>
      <w:lvlText w:val="•"/>
      <w:lvlJc w:val="left"/>
      <w:pPr>
        <w:ind w:left="2954" w:hanging="164"/>
      </w:pPr>
    </w:lvl>
    <w:lvl w:ilvl="8">
      <w:numFmt w:val="bullet"/>
      <w:lvlText w:val="•"/>
      <w:lvlJc w:val="left"/>
      <w:pPr>
        <w:ind w:left="3336" w:hanging="163"/>
      </w:pPr>
    </w:lvl>
  </w:abstractNum>
  <w:abstractNum w:abstractNumId="2" w15:restartNumberingAfterBreak="0">
    <w:nsid w:val="62BA36C0"/>
    <w:multiLevelType w:val="multilevel"/>
    <w:tmpl w:val="439035F8"/>
    <w:lvl w:ilvl="0">
      <w:numFmt w:val="bullet"/>
      <w:lvlText w:val="-"/>
      <w:lvlJc w:val="left"/>
      <w:pPr>
        <w:ind w:left="277" w:hanging="166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662" w:hanging="166"/>
      </w:pPr>
    </w:lvl>
    <w:lvl w:ilvl="2">
      <w:numFmt w:val="bullet"/>
      <w:lvlText w:val="•"/>
      <w:lvlJc w:val="left"/>
      <w:pPr>
        <w:ind w:left="1044" w:hanging="165"/>
      </w:pPr>
    </w:lvl>
    <w:lvl w:ilvl="3">
      <w:numFmt w:val="bullet"/>
      <w:lvlText w:val="•"/>
      <w:lvlJc w:val="left"/>
      <w:pPr>
        <w:ind w:left="1426" w:hanging="166"/>
      </w:pPr>
    </w:lvl>
    <w:lvl w:ilvl="4">
      <w:numFmt w:val="bullet"/>
      <w:lvlText w:val="•"/>
      <w:lvlJc w:val="left"/>
      <w:pPr>
        <w:ind w:left="1808" w:hanging="165"/>
      </w:pPr>
    </w:lvl>
    <w:lvl w:ilvl="5">
      <w:numFmt w:val="bullet"/>
      <w:lvlText w:val="•"/>
      <w:lvlJc w:val="left"/>
      <w:pPr>
        <w:ind w:left="2190" w:hanging="166"/>
      </w:pPr>
    </w:lvl>
    <w:lvl w:ilvl="6">
      <w:numFmt w:val="bullet"/>
      <w:lvlText w:val="•"/>
      <w:lvlJc w:val="left"/>
      <w:pPr>
        <w:ind w:left="2572" w:hanging="166"/>
      </w:pPr>
    </w:lvl>
    <w:lvl w:ilvl="7">
      <w:numFmt w:val="bullet"/>
      <w:lvlText w:val="•"/>
      <w:lvlJc w:val="left"/>
      <w:pPr>
        <w:ind w:left="2954" w:hanging="166"/>
      </w:pPr>
    </w:lvl>
    <w:lvl w:ilvl="8">
      <w:numFmt w:val="bullet"/>
      <w:lvlText w:val="•"/>
      <w:lvlJc w:val="left"/>
      <w:pPr>
        <w:ind w:left="3336" w:hanging="166"/>
      </w:pPr>
    </w:lvl>
  </w:abstractNum>
  <w:abstractNum w:abstractNumId="3" w15:restartNumberingAfterBreak="0">
    <w:nsid w:val="6CE13E9C"/>
    <w:multiLevelType w:val="multilevel"/>
    <w:tmpl w:val="46F82AFA"/>
    <w:lvl w:ilvl="0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603" w:hanging="164"/>
      </w:pPr>
    </w:lvl>
    <w:lvl w:ilvl="2">
      <w:numFmt w:val="bullet"/>
      <w:lvlText w:val="•"/>
      <w:lvlJc w:val="left"/>
      <w:pPr>
        <w:ind w:left="1086" w:hanging="164"/>
      </w:pPr>
    </w:lvl>
    <w:lvl w:ilvl="3">
      <w:numFmt w:val="bullet"/>
      <w:lvlText w:val="•"/>
      <w:lvlJc w:val="left"/>
      <w:pPr>
        <w:ind w:left="1569" w:hanging="164"/>
      </w:pPr>
    </w:lvl>
    <w:lvl w:ilvl="4">
      <w:numFmt w:val="bullet"/>
      <w:lvlText w:val="•"/>
      <w:lvlJc w:val="left"/>
      <w:pPr>
        <w:ind w:left="2052" w:hanging="164"/>
      </w:pPr>
    </w:lvl>
    <w:lvl w:ilvl="5">
      <w:numFmt w:val="bullet"/>
      <w:lvlText w:val="•"/>
      <w:lvlJc w:val="left"/>
      <w:pPr>
        <w:ind w:left="2535" w:hanging="164"/>
      </w:pPr>
    </w:lvl>
    <w:lvl w:ilvl="6">
      <w:numFmt w:val="bullet"/>
      <w:lvlText w:val="•"/>
      <w:lvlJc w:val="left"/>
      <w:pPr>
        <w:ind w:left="3018" w:hanging="163"/>
      </w:pPr>
    </w:lvl>
    <w:lvl w:ilvl="7">
      <w:numFmt w:val="bullet"/>
      <w:lvlText w:val="•"/>
      <w:lvlJc w:val="left"/>
      <w:pPr>
        <w:ind w:left="3502" w:hanging="164"/>
      </w:pPr>
    </w:lvl>
    <w:lvl w:ilvl="8">
      <w:numFmt w:val="bullet"/>
      <w:lvlText w:val="•"/>
      <w:lvlJc w:val="left"/>
      <w:pPr>
        <w:ind w:left="3985" w:hanging="164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204A94"/>
    <w:rsid w:val="001F52D3"/>
    <w:rsid w:val="00204A94"/>
    <w:rsid w:val="00274E73"/>
    <w:rsid w:val="007C58E8"/>
    <w:rsid w:val="0093502A"/>
    <w:rsid w:val="00CD4B6C"/>
    <w:rsid w:val="00D17484"/>
    <w:rsid w:val="00E7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937E27-94EF-4B07-A62B-C0154AF2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vi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spacing w:before="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Muw/p0lYmeyCH+/LwB+9AhSwQQ==">CgMxLjA4AHIhMUpoZDMxUGV1dzZLRHRRcFZyeF95d2Zua2ZQcmNvZjg3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2023-10-23T09:42:00Z</dcterms:created>
  <dcterms:modified xsi:type="dcterms:W3CDTF">2023-10-28T06:31:00Z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2023-10-23T00:00:00Z</vt:filetime>
  </property>
</Properties>
</file>