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EF5C6" w14:textId="77777777" w:rsidR="00DE1F69" w:rsidRDefault="00DE1F69" w:rsidP="00DE1F69">
      <w:pPr>
        <w:pStyle w:val="Bullet20"/>
        <w:ind w:left="0" w:firstLine="0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DICOM Correction Proposal</w:t>
      </w: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20"/>
        <w:gridCol w:w="5390"/>
      </w:tblGrid>
      <w:tr w:rsidR="00DE1F69" w14:paraId="48D41AAE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79F7F" w14:textId="77777777" w:rsidR="00DE1F69" w:rsidRDefault="00DE1F69" w:rsidP="00DF722E">
            <w:pPr>
              <w:pStyle w:val="TableEntry"/>
              <w:spacing w:after="100"/>
            </w:pPr>
            <w:r>
              <w:t>STATUS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EA607" w14:textId="6059D25A" w:rsidR="00DE1F69" w:rsidRDefault="00C501DD" w:rsidP="00DF722E">
            <w:pPr>
              <w:pStyle w:val="TableEntry"/>
              <w:spacing w:after="100"/>
            </w:pPr>
            <w:r>
              <w:t>Letter Ballot</w:t>
            </w:r>
          </w:p>
        </w:tc>
      </w:tr>
      <w:tr w:rsidR="00DE1F69" w14:paraId="64C55BF7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71A3" w14:textId="77777777" w:rsidR="00DE1F69" w:rsidRDefault="00DE1F69" w:rsidP="00DF722E">
            <w:pPr>
              <w:pStyle w:val="TableEntry"/>
              <w:spacing w:after="100"/>
            </w:pPr>
            <w:r>
              <w:t>Date of Last Update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2752" w14:textId="3EF4F1F4" w:rsidR="00DE1F69" w:rsidRDefault="00DE1F69" w:rsidP="00DF722E">
            <w:pPr>
              <w:pStyle w:val="TableEntry"/>
              <w:spacing w:after="100"/>
            </w:pPr>
            <w:r w:rsidRPr="00A622B7">
              <w:t>20</w:t>
            </w:r>
            <w:r w:rsidR="00A62FFC">
              <w:t>2</w:t>
            </w:r>
            <w:r w:rsidR="00A60E18">
              <w:t>4</w:t>
            </w:r>
            <w:r w:rsidRPr="00A622B7">
              <w:t>/</w:t>
            </w:r>
            <w:r w:rsidR="00A62FFC">
              <w:t>0</w:t>
            </w:r>
            <w:r w:rsidR="00C501DD">
              <w:t>6</w:t>
            </w:r>
            <w:r w:rsidR="00927A07">
              <w:t>/</w:t>
            </w:r>
            <w:r w:rsidR="00C501DD">
              <w:t>03</w:t>
            </w:r>
          </w:p>
        </w:tc>
      </w:tr>
      <w:tr w:rsidR="00DE1F69" w14:paraId="077EBABC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5F138" w14:textId="77777777" w:rsidR="00DE1F69" w:rsidRDefault="00DE1F69" w:rsidP="00DF722E">
            <w:pPr>
              <w:pStyle w:val="TableEntry"/>
              <w:spacing w:after="100"/>
            </w:pPr>
            <w:r>
              <w:t>Person Assigned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3A6B2" w14:textId="2585FF24" w:rsidR="00DE1F69" w:rsidRDefault="00927A07" w:rsidP="00DF722E">
            <w:pPr>
              <w:pStyle w:val="TableEntry"/>
              <w:spacing w:after="100"/>
            </w:pPr>
            <w:r>
              <w:t>steven.nichols@ge</w:t>
            </w:r>
            <w:r w:rsidR="0012072C">
              <w:t>healthcare</w:t>
            </w:r>
            <w:r>
              <w:t>.com</w:t>
            </w:r>
          </w:p>
        </w:tc>
      </w:tr>
      <w:tr w:rsidR="00DE1F69" w14:paraId="13E460CE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E6E07" w14:textId="77777777" w:rsidR="00DE1F69" w:rsidRDefault="00DE1F69" w:rsidP="00DF722E">
            <w:pPr>
              <w:pStyle w:val="TableEntry"/>
              <w:spacing w:after="100"/>
            </w:pPr>
            <w:r>
              <w:t>Submitter Name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FD111" w14:textId="7BE79C16" w:rsidR="00DE1F69" w:rsidRDefault="00A62FFC" w:rsidP="00DF722E">
            <w:pPr>
              <w:pStyle w:val="TableEntry"/>
              <w:spacing w:after="100"/>
            </w:pPr>
            <w:r>
              <w:t>steven.nichols@</w:t>
            </w:r>
            <w:r w:rsidR="0012072C">
              <w:t>gehealthcare</w:t>
            </w:r>
            <w:r>
              <w:t>.com</w:t>
            </w:r>
          </w:p>
        </w:tc>
      </w:tr>
      <w:tr w:rsidR="00DE1F69" w14:paraId="15A39FFD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27A54" w14:textId="77777777" w:rsidR="00DE1F69" w:rsidRDefault="00DE1F69" w:rsidP="00DF722E">
            <w:pPr>
              <w:pStyle w:val="TableEntry"/>
              <w:spacing w:after="100"/>
            </w:pPr>
            <w:r>
              <w:t>Submission 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BCAE5" w14:textId="7FB690E6" w:rsidR="00DE1F69" w:rsidRDefault="00295D0B" w:rsidP="00DF722E">
            <w:pPr>
              <w:pStyle w:val="TableEntry"/>
              <w:spacing w:after="100"/>
            </w:pPr>
            <w:r w:rsidRPr="00A622B7">
              <w:t>20</w:t>
            </w:r>
            <w:r>
              <w:t>23</w:t>
            </w:r>
            <w:r w:rsidRPr="00A622B7">
              <w:t>/</w:t>
            </w:r>
            <w:r>
              <w:t>08</w:t>
            </w:r>
            <w:r w:rsidRPr="00A622B7">
              <w:t>/</w:t>
            </w:r>
            <w:r>
              <w:t>23</w:t>
            </w:r>
            <w:hyperlink r:id="rId7" w:history="1"/>
          </w:p>
        </w:tc>
      </w:tr>
    </w:tbl>
    <w:p w14:paraId="413D7CDC" w14:textId="77777777" w:rsidR="00DE1F69" w:rsidRDefault="00DE1F69" w:rsidP="00DE1F69">
      <w:pPr>
        <w:pStyle w:val="TableEntry"/>
        <w:spacing w:after="100"/>
      </w:pP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710"/>
      </w:tblGrid>
      <w:tr w:rsidR="00DE1F69" w14:paraId="6890800E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BD67E" w14:textId="413612D1" w:rsidR="00DE1F69" w:rsidRDefault="00494C67" w:rsidP="00DE1F69">
            <w:pPr>
              <w:pStyle w:val="TableEntry"/>
              <w:tabs>
                <w:tab w:val="center" w:pos="4245"/>
              </w:tabs>
              <w:spacing w:after="100"/>
            </w:pPr>
            <w:r>
              <w:t>Correction Number</w:t>
            </w:r>
            <w:r>
              <w:tab/>
              <w:t>CP-</w:t>
            </w:r>
            <w:r w:rsidR="00B94BD2">
              <w:t>2349</w:t>
            </w:r>
          </w:p>
        </w:tc>
      </w:tr>
      <w:tr w:rsidR="00DE1F69" w14:paraId="71DA649C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D82AA" w14:textId="23678CC0" w:rsidR="00DE1F69" w:rsidRDefault="00DE1F69" w:rsidP="001E2D22">
            <w:pPr>
              <w:pStyle w:val="TableEntry"/>
              <w:spacing w:after="100"/>
            </w:pPr>
            <w:r>
              <w:t>Log Summary:</w:t>
            </w:r>
            <w:r>
              <w:tab/>
              <w:t xml:space="preserve"> </w:t>
            </w:r>
            <w:fldSimple w:instr=" TITLE  &quot;&lt;short summary of the proposed change&gt;&quot;  \* MERGEFORMAT ">
              <w:r w:rsidR="00A62FFC">
                <w:t>R</w:t>
              </w:r>
              <w:r w:rsidR="00305B92" w:rsidRPr="00305B92">
                <w:t>elax</w:t>
              </w:r>
              <w:r w:rsidR="00305B92">
                <w:t xml:space="preserve"> M</w:t>
              </w:r>
              <w:r w:rsidR="00305B92" w:rsidRPr="00305B92">
                <w:t>ulti-energy</w:t>
              </w:r>
              <w:r w:rsidR="00305B92">
                <w:t xml:space="preserve"> </w:t>
              </w:r>
              <w:r w:rsidR="00305B92" w:rsidRPr="00305B92">
                <w:t>CT</w:t>
              </w:r>
              <w:r w:rsidR="00305B92">
                <w:t xml:space="preserve"> </w:t>
              </w:r>
              <w:r w:rsidR="00305B92" w:rsidRPr="00305B92">
                <w:t>Rescale</w:t>
              </w:r>
              <w:r w:rsidR="00305B92">
                <w:t xml:space="preserve"> </w:t>
              </w:r>
              <w:r w:rsidR="00305B92" w:rsidRPr="00305B92">
                <w:t>Type</w:t>
              </w:r>
              <w:r w:rsidR="00305B92">
                <w:t xml:space="preserve"> </w:t>
              </w:r>
              <w:r w:rsidR="00305B92" w:rsidRPr="00305B92">
                <w:t>constraint</w:t>
              </w:r>
              <w:r w:rsidR="00A62FFC">
                <w:t xml:space="preserve"> </w:t>
              </w:r>
            </w:fldSimple>
          </w:p>
        </w:tc>
      </w:tr>
      <w:tr w:rsidR="00DE1F69" w14:paraId="2320088C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9EFE" w14:textId="77777777" w:rsidR="00DE1F69" w:rsidRDefault="00DE1F69" w:rsidP="00DF722E">
            <w:pPr>
              <w:pStyle w:val="TableEntry"/>
              <w:spacing w:after="100"/>
            </w:pPr>
            <w:r>
              <w:t>Name of Standard</w:t>
            </w:r>
          </w:p>
          <w:p w14:paraId="16AA6CE3" w14:textId="657476B3" w:rsidR="00DE1F69" w:rsidRDefault="00A62FFC" w:rsidP="00DF722E">
            <w:pPr>
              <w:pStyle w:val="TableEntry"/>
              <w:spacing w:after="100"/>
            </w:pPr>
            <w:r w:rsidRPr="00A62FFC">
              <w:t>PS3.3</w:t>
            </w:r>
          </w:p>
        </w:tc>
      </w:tr>
      <w:tr w:rsidR="00DE1F69" w14:paraId="62FE6F11" w14:textId="77777777" w:rsidTr="00DF722E">
        <w:trPr>
          <w:cantSplit/>
          <w:trHeight w:val="363"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F4B2A9" w14:textId="77777777" w:rsidR="00DE1F69" w:rsidRDefault="00DE1F69" w:rsidP="00DF722E">
            <w:pPr>
              <w:pStyle w:val="TableEntry"/>
              <w:spacing w:after="100"/>
            </w:pPr>
            <w:r>
              <w:t>Rationale for Correction:</w:t>
            </w:r>
          </w:p>
          <w:p w14:paraId="69DF8AD2" w14:textId="77777777" w:rsidR="00A62FFC" w:rsidRDefault="00A62FFC" w:rsidP="00A62FFC">
            <w:pPr>
              <w:pStyle w:val="TableEntry"/>
              <w:spacing w:after="100"/>
            </w:pPr>
            <w:r>
              <w:t>cp2189 asserted that ORIGINAL multi-energy types may include:</w:t>
            </w:r>
          </w:p>
          <w:p w14:paraId="3FDD80B7" w14:textId="68A2758E" w:rsidR="00A62FFC" w:rsidRDefault="00A62FFC" w:rsidP="00A62FFC">
            <w:pPr>
              <w:pStyle w:val="TableEntry"/>
              <w:numPr>
                <w:ilvl w:val="0"/>
                <w:numId w:val="2"/>
              </w:numPr>
              <w:spacing w:after="100"/>
            </w:pPr>
            <w:r>
              <w:t>Objective Image Family: VMI, ELECTRON_DENSITY, EFF_ATOMIC_NUM</w:t>
            </w:r>
          </w:p>
          <w:p w14:paraId="068CA034" w14:textId="77777777" w:rsidR="00A62FFC" w:rsidRDefault="00A62FFC" w:rsidP="00A62FFC">
            <w:pPr>
              <w:pStyle w:val="TableEntry"/>
              <w:numPr>
                <w:ilvl w:val="0"/>
                <w:numId w:val="2"/>
              </w:numPr>
              <w:spacing w:after="100"/>
            </w:pPr>
            <w:r>
              <w:t>Material Quantification Family: MAT_SPECIFIC, MAT_REMOVED</w:t>
            </w:r>
          </w:p>
          <w:p w14:paraId="5126A0B3" w14:textId="77777777" w:rsidR="00DE1F69" w:rsidRDefault="00A62FFC" w:rsidP="00A62FFC">
            <w:pPr>
              <w:pStyle w:val="TableEntry"/>
              <w:numPr>
                <w:ilvl w:val="0"/>
                <w:numId w:val="2"/>
              </w:numPr>
              <w:spacing w:after="100"/>
            </w:pPr>
            <w:r>
              <w:t>Material Visualization Family: MAT_MODIFIED</w:t>
            </w:r>
          </w:p>
          <w:p w14:paraId="2C76C208" w14:textId="709F8988" w:rsidR="00A62FFC" w:rsidRPr="00A62FFC" w:rsidRDefault="002E07C9" w:rsidP="00927A07">
            <w:pPr>
              <w:pStyle w:val="TableEntry"/>
              <w:spacing w:after="100"/>
            </w:pPr>
            <w:r>
              <w:t>T</w:t>
            </w:r>
            <w:r w:rsidR="00A62FFC">
              <w:t xml:space="preserve">he </w:t>
            </w:r>
            <w:r w:rsidR="00A62FFC" w:rsidRPr="00A62FFC">
              <w:t>CT Pixel Value Transformation Macro</w:t>
            </w:r>
            <w:r w:rsidR="00A62FFC">
              <w:t xml:space="preserve"> </w:t>
            </w:r>
            <w:r>
              <w:t>requires HU as the Rescale Type (0028,1054) for ORIGINAL images.</w:t>
            </w:r>
            <w:r w:rsidR="00E553EF">
              <w:t xml:space="preserve"> The same conditions </w:t>
            </w:r>
            <w:r w:rsidR="009F1842">
              <w:t xml:space="preserve">for Rescale </w:t>
            </w:r>
            <w:r w:rsidR="00417E86">
              <w:t>Intercept</w:t>
            </w:r>
            <w:r w:rsidR="009F1842">
              <w:t xml:space="preserve"> </w:t>
            </w:r>
            <w:r w:rsidR="009F1842" w:rsidRPr="009F1842">
              <w:t>(0028,105</w:t>
            </w:r>
            <w:r w:rsidR="00417E86">
              <w:t>2</w:t>
            </w:r>
            <w:r w:rsidR="009F1842" w:rsidRPr="009F1842">
              <w:t xml:space="preserve">)​ </w:t>
            </w:r>
            <w:r w:rsidR="009F1842">
              <w:t>within</w:t>
            </w:r>
            <w:r w:rsidR="00E553EF">
              <w:t xml:space="preserve"> the </w:t>
            </w:r>
            <w:r w:rsidR="00E553EF" w:rsidRPr="00E553EF">
              <w:t xml:space="preserve">CT Image Module </w:t>
            </w:r>
            <w:r w:rsidR="00E553EF">
              <w:t>(</w:t>
            </w:r>
            <w:r w:rsidR="00E553EF" w:rsidRPr="00E553EF">
              <w:t>Table C.8-3</w:t>
            </w:r>
            <w:r w:rsidR="00E553EF">
              <w:t>) should appl</w:t>
            </w:r>
            <w:r w:rsidR="009F1842">
              <w:t>y.</w:t>
            </w:r>
          </w:p>
        </w:tc>
      </w:tr>
      <w:tr w:rsidR="00DE1F69" w14:paraId="0FA51542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BDA664" w14:textId="1BB99BAA" w:rsidR="00DE1F69" w:rsidRDefault="00DE1F69" w:rsidP="00DF722E">
            <w:pPr>
              <w:pStyle w:val="TableEntry"/>
              <w:spacing w:after="100"/>
            </w:pPr>
            <w:r>
              <w:t>Correction Wording:</w:t>
            </w:r>
          </w:p>
        </w:tc>
      </w:tr>
    </w:tbl>
    <w:p w14:paraId="4B2D5107" w14:textId="77777777" w:rsidR="00DE1F69" w:rsidRDefault="00DE1F69" w:rsidP="00DE1F69"/>
    <w:p w14:paraId="248A6165" w14:textId="2FF5213E" w:rsidR="00DE1F69" w:rsidRDefault="002E07C9" w:rsidP="00DE1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bookmarkStart w:id="0" w:name="_Toc370874887"/>
      <w:bookmarkStart w:id="1" w:name="_Toc379783378"/>
      <w:bookmarkStart w:id="2" w:name="_Toc379783460"/>
      <w:bookmarkStart w:id="3" w:name="_Toc379783731"/>
      <w:bookmarkStart w:id="4" w:name="_Toc379783830"/>
      <w:bookmarkStart w:id="5" w:name="_Toc380059235"/>
      <w:bookmarkStart w:id="6" w:name="_Toc380059364"/>
      <w:bookmarkStart w:id="7" w:name="_Toc380059448"/>
      <w:bookmarkStart w:id="8" w:name="_Toc380059532"/>
      <w:bookmarkStart w:id="9" w:name="_Toc380059616"/>
      <w:bookmarkStart w:id="10" w:name="_Toc380059701"/>
      <w:bookmarkStart w:id="11" w:name="_Toc31168958"/>
      <w:r>
        <w:rPr>
          <w:i/>
        </w:rPr>
        <w:t xml:space="preserve">Modify </w:t>
      </w:r>
      <w:r w:rsidRPr="002E07C9">
        <w:rPr>
          <w:i/>
        </w:rPr>
        <w:t>Table C.8-126. CT Pixel Value Transformation Macro Attributes</w:t>
      </w:r>
      <w:r>
        <w:rPr>
          <w:i/>
        </w:rPr>
        <w:t xml:space="preserve"> as follows: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7E512D1" w14:textId="38F43223" w:rsidR="002E07C9" w:rsidRPr="002E07C9" w:rsidRDefault="002E07C9" w:rsidP="002E07C9">
      <w:pPr>
        <w:tabs>
          <w:tab w:val="clear" w:pos="720"/>
        </w:tabs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cs="Helvetica"/>
          <w:sz w:val="18"/>
          <w:szCs w:val="18"/>
        </w:rPr>
      </w:pPr>
      <w:r w:rsidRPr="002E07C9">
        <w:rPr>
          <w:rFonts w:cs="Helvetica"/>
          <w:b/>
          <w:bCs/>
          <w:sz w:val="18"/>
          <w:szCs w:val="18"/>
        </w:rPr>
        <w:t>Table C.8-126. CT Pixel Value Transformation Macro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4"/>
        <w:gridCol w:w="1109"/>
        <w:gridCol w:w="497"/>
        <w:gridCol w:w="5920"/>
      </w:tblGrid>
      <w:tr w:rsidR="002E07C9" w:rsidRPr="009D0E66" w14:paraId="0E457989" w14:textId="77777777" w:rsidTr="00E554A7">
        <w:trPr>
          <w:cantSplit/>
        </w:trPr>
        <w:tc>
          <w:tcPr>
            <w:tcW w:w="0" w:type="auto"/>
            <w:hideMark/>
          </w:tcPr>
          <w:p w14:paraId="7A0FA341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  <w:b/>
                <w:bCs/>
              </w:rPr>
            </w:pPr>
            <w:r w:rsidRPr="009D0E66">
              <w:rPr>
                <w:rFonts w:cs="Helvetica"/>
                <w:b/>
                <w:bCs/>
              </w:rPr>
              <w:t>Attribute Name</w:t>
            </w:r>
          </w:p>
        </w:tc>
        <w:tc>
          <w:tcPr>
            <w:tcW w:w="0" w:type="auto"/>
            <w:hideMark/>
          </w:tcPr>
          <w:p w14:paraId="44F6FD52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  <w:b/>
                <w:bCs/>
              </w:rPr>
            </w:pPr>
            <w:r w:rsidRPr="009D0E66">
              <w:rPr>
                <w:rFonts w:cs="Helvetica"/>
                <w:b/>
                <w:bCs/>
              </w:rPr>
              <w:t>Tag</w:t>
            </w:r>
          </w:p>
        </w:tc>
        <w:tc>
          <w:tcPr>
            <w:tcW w:w="0" w:type="auto"/>
            <w:hideMark/>
          </w:tcPr>
          <w:p w14:paraId="52610908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  <w:b/>
                <w:bCs/>
              </w:rPr>
            </w:pPr>
            <w:r w:rsidRPr="009D0E66">
              <w:rPr>
                <w:rFonts w:cs="Helvetica"/>
                <w:b/>
                <w:bCs/>
              </w:rPr>
              <w:t>Type</w:t>
            </w:r>
          </w:p>
        </w:tc>
        <w:tc>
          <w:tcPr>
            <w:tcW w:w="0" w:type="auto"/>
            <w:hideMark/>
          </w:tcPr>
          <w:p w14:paraId="6FA4545D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  <w:b/>
                <w:bCs/>
              </w:rPr>
            </w:pPr>
            <w:r w:rsidRPr="009D0E66">
              <w:rPr>
                <w:rFonts w:cs="Helvetica"/>
                <w:b/>
                <w:bCs/>
              </w:rPr>
              <w:t>Attribute Description</w:t>
            </w:r>
          </w:p>
        </w:tc>
      </w:tr>
      <w:tr w:rsidR="002E07C9" w:rsidRPr="009D0E66" w14:paraId="39AFBA4A" w14:textId="77777777" w:rsidTr="00E554A7">
        <w:trPr>
          <w:cantSplit/>
        </w:trPr>
        <w:tc>
          <w:tcPr>
            <w:tcW w:w="0" w:type="auto"/>
            <w:hideMark/>
          </w:tcPr>
          <w:p w14:paraId="1A543917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Pixel Value Transformation Sequence</w:t>
            </w:r>
          </w:p>
        </w:tc>
        <w:tc>
          <w:tcPr>
            <w:tcW w:w="0" w:type="auto"/>
            <w:hideMark/>
          </w:tcPr>
          <w:p w14:paraId="2C1EE34D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(0028,9145)</w:t>
            </w:r>
          </w:p>
        </w:tc>
        <w:tc>
          <w:tcPr>
            <w:tcW w:w="0" w:type="auto"/>
            <w:hideMark/>
          </w:tcPr>
          <w:p w14:paraId="3802C070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1</w:t>
            </w:r>
          </w:p>
        </w:tc>
        <w:tc>
          <w:tcPr>
            <w:tcW w:w="0" w:type="auto"/>
            <w:hideMark/>
          </w:tcPr>
          <w:p w14:paraId="5C9D5CC1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Contains the Attributes involved in the transformation of stored pixel values.</w:t>
            </w:r>
          </w:p>
          <w:p w14:paraId="1BFC50AD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Only a single Item shall be included in this Sequence.</w:t>
            </w:r>
          </w:p>
        </w:tc>
      </w:tr>
      <w:tr w:rsidR="002E07C9" w:rsidRPr="009D0E66" w14:paraId="3E2584E5" w14:textId="77777777" w:rsidTr="00E554A7">
        <w:trPr>
          <w:cantSplit/>
        </w:trPr>
        <w:tc>
          <w:tcPr>
            <w:tcW w:w="0" w:type="auto"/>
            <w:hideMark/>
          </w:tcPr>
          <w:p w14:paraId="258A80A0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&gt;Rescale Intercept</w:t>
            </w:r>
          </w:p>
        </w:tc>
        <w:tc>
          <w:tcPr>
            <w:tcW w:w="0" w:type="auto"/>
            <w:hideMark/>
          </w:tcPr>
          <w:p w14:paraId="4D754880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(0028,1052)</w:t>
            </w:r>
          </w:p>
        </w:tc>
        <w:tc>
          <w:tcPr>
            <w:tcW w:w="0" w:type="auto"/>
            <w:hideMark/>
          </w:tcPr>
          <w:p w14:paraId="276B3031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1</w:t>
            </w:r>
          </w:p>
        </w:tc>
        <w:tc>
          <w:tcPr>
            <w:tcW w:w="0" w:type="auto"/>
            <w:hideMark/>
          </w:tcPr>
          <w:p w14:paraId="56248B89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The value b in relationship between stored values (SV) and the output units.</w:t>
            </w:r>
          </w:p>
          <w:p w14:paraId="5309E866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Output units = m*SV + b.</w:t>
            </w:r>
          </w:p>
        </w:tc>
      </w:tr>
      <w:tr w:rsidR="002E07C9" w:rsidRPr="009D0E66" w14:paraId="4FC5A76A" w14:textId="77777777" w:rsidTr="00E554A7">
        <w:trPr>
          <w:cantSplit/>
        </w:trPr>
        <w:tc>
          <w:tcPr>
            <w:tcW w:w="0" w:type="auto"/>
            <w:hideMark/>
          </w:tcPr>
          <w:p w14:paraId="406817FD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&gt;Rescale Slope</w:t>
            </w:r>
          </w:p>
        </w:tc>
        <w:tc>
          <w:tcPr>
            <w:tcW w:w="0" w:type="auto"/>
            <w:hideMark/>
          </w:tcPr>
          <w:p w14:paraId="746D13BB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(0028,1053)</w:t>
            </w:r>
          </w:p>
        </w:tc>
        <w:tc>
          <w:tcPr>
            <w:tcW w:w="0" w:type="auto"/>
            <w:hideMark/>
          </w:tcPr>
          <w:p w14:paraId="179AF06F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1</w:t>
            </w:r>
          </w:p>
        </w:tc>
        <w:tc>
          <w:tcPr>
            <w:tcW w:w="0" w:type="auto"/>
            <w:hideMark/>
          </w:tcPr>
          <w:p w14:paraId="2E06A3C6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m in the equation specified by Rescale Intercept (0028,1052).</w:t>
            </w:r>
          </w:p>
        </w:tc>
      </w:tr>
      <w:tr w:rsidR="002E07C9" w:rsidRPr="009D0E66" w14:paraId="4975F17B" w14:textId="77777777" w:rsidTr="00E554A7">
        <w:trPr>
          <w:cantSplit/>
        </w:trPr>
        <w:tc>
          <w:tcPr>
            <w:tcW w:w="0" w:type="auto"/>
            <w:hideMark/>
          </w:tcPr>
          <w:p w14:paraId="6CB46818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&gt;Rescale Type</w:t>
            </w:r>
          </w:p>
        </w:tc>
        <w:tc>
          <w:tcPr>
            <w:tcW w:w="0" w:type="auto"/>
            <w:hideMark/>
          </w:tcPr>
          <w:p w14:paraId="600A51B5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(0028,1054)</w:t>
            </w:r>
          </w:p>
        </w:tc>
        <w:tc>
          <w:tcPr>
            <w:tcW w:w="0" w:type="auto"/>
            <w:hideMark/>
          </w:tcPr>
          <w:p w14:paraId="06ED89AA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1</w:t>
            </w:r>
          </w:p>
        </w:tc>
        <w:tc>
          <w:tcPr>
            <w:tcW w:w="0" w:type="auto"/>
            <w:hideMark/>
          </w:tcPr>
          <w:p w14:paraId="61C6EA5D" w14:textId="77777777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Specifies the output units of Rescale Slope (0028,1053) and Rescale Intercept (0028,1052).</w:t>
            </w:r>
          </w:p>
          <w:p w14:paraId="2719E70D" w14:textId="336F6429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See Section C.11.1.1.2 for further explanation.</w:t>
            </w:r>
          </w:p>
          <w:p w14:paraId="27C19B77" w14:textId="2CFB1631" w:rsidR="002E07C9" w:rsidRPr="009D0E66" w:rsidRDefault="002E07C9" w:rsidP="002E07C9">
            <w:pPr>
              <w:tabs>
                <w:tab w:val="clear" w:pos="7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cs="Helvetica"/>
              </w:rPr>
            </w:pPr>
            <w:r w:rsidRPr="009D0E66">
              <w:rPr>
                <w:rFonts w:cs="Helvetica"/>
              </w:rPr>
              <w:t>If Frame Type (0008,9007) Value 1 of this frame is ORIGINAL and Frame Type (0008,9007) Value 3 is not LOCALIZER</w:t>
            </w:r>
            <w:r w:rsidRPr="009D0E66">
              <w:rPr>
                <w:rFonts w:cs="Helvetica"/>
                <w:b/>
                <w:bCs/>
                <w:u w:val="single"/>
              </w:rPr>
              <w:t xml:space="preserve"> and Multi-energy CT Acquisition (0018,9361) is </w:t>
            </w:r>
            <w:r w:rsidR="002E609D" w:rsidRPr="009D0E66">
              <w:rPr>
                <w:rFonts w:cs="Helvetica"/>
                <w:b/>
                <w:bCs/>
                <w:u w:val="single"/>
              </w:rPr>
              <w:t>either absent or NO</w:t>
            </w:r>
            <w:r w:rsidRPr="009D0E66">
              <w:rPr>
                <w:rFonts w:cs="Helvetica"/>
              </w:rPr>
              <w:t>, the value shall be HU (Hounsfield Units).</w:t>
            </w:r>
          </w:p>
        </w:tc>
      </w:tr>
    </w:tbl>
    <w:p w14:paraId="7D04F903" w14:textId="77777777" w:rsidR="009D0E66" w:rsidRDefault="009D0E66" w:rsidP="009D0E66">
      <w:pPr>
        <w:rPr>
          <w:i/>
        </w:rPr>
      </w:pPr>
    </w:p>
    <w:p w14:paraId="7FF33C19" w14:textId="514C73D8" w:rsidR="009F1842" w:rsidRDefault="009D0E66" w:rsidP="009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rPr>
          <w:i/>
        </w:rPr>
        <w:t>Editorial Note: CT Image Module is included for reference</w:t>
      </w:r>
    </w:p>
    <w:p w14:paraId="77EA5827" w14:textId="188A9842" w:rsidR="009D0E66" w:rsidRPr="009D0E66" w:rsidRDefault="009D0E66" w:rsidP="009D0E66">
      <w:pPr>
        <w:pStyle w:val="Title2"/>
        <w:jc w:val="center"/>
        <w:rPr>
          <w:rFonts w:ascii="Helvetica" w:hAnsi="Helvetica"/>
          <w:sz w:val="20"/>
          <w:szCs w:val="20"/>
        </w:rPr>
      </w:pPr>
      <w:r w:rsidRPr="009D0E66">
        <w:rPr>
          <w:rStyle w:val="Strong"/>
          <w:rFonts w:ascii="Helvetica" w:hAnsi="Helvetica"/>
          <w:sz w:val="20"/>
          <w:szCs w:val="20"/>
        </w:rPr>
        <w:t>Table C.8-3. CT Image Module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6"/>
        <w:gridCol w:w="1109"/>
        <w:gridCol w:w="497"/>
        <w:gridCol w:w="6648"/>
      </w:tblGrid>
      <w:tr w:rsidR="009D0E66" w:rsidRPr="009D0E66" w14:paraId="0AE2EDAF" w14:textId="77777777" w:rsidTr="009D0E66">
        <w:trPr>
          <w:tblHeader/>
        </w:trPr>
        <w:tc>
          <w:tcPr>
            <w:tcW w:w="0" w:type="auto"/>
            <w:hideMark/>
          </w:tcPr>
          <w:p w14:paraId="7444D277" w14:textId="77777777" w:rsidR="009D0E66" w:rsidRPr="009D0E66" w:rsidRDefault="009D0E66">
            <w:pPr>
              <w:pStyle w:val="NormalWeb"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9D0E66">
              <w:rPr>
                <w:rFonts w:ascii="Helvetica" w:hAnsi="Helvetica"/>
                <w:b/>
                <w:bCs/>
                <w:sz w:val="20"/>
                <w:szCs w:val="20"/>
              </w:rPr>
              <w:t>Attribute Name</w:t>
            </w:r>
          </w:p>
        </w:tc>
        <w:tc>
          <w:tcPr>
            <w:tcW w:w="0" w:type="auto"/>
            <w:hideMark/>
          </w:tcPr>
          <w:p w14:paraId="0F4B1AA4" w14:textId="77777777" w:rsidR="009D0E66" w:rsidRPr="009D0E66" w:rsidRDefault="009D0E66">
            <w:pPr>
              <w:pStyle w:val="NormalWeb"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9D0E66">
              <w:rPr>
                <w:rFonts w:ascii="Helvetica" w:hAnsi="Helvetica"/>
                <w:b/>
                <w:bCs/>
                <w:sz w:val="20"/>
                <w:szCs w:val="20"/>
              </w:rPr>
              <w:t>Tag</w:t>
            </w:r>
          </w:p>
        </w:tc>
        <w:tc>
          <w:tcPr>
            <w:tcW w:w="0" w:type="auto"/>
            <w:hideMark/>
          </w:tcPr>
          <w:p w14:paraId="4F49BF59" w14:textId="77777777" w:rsidR="009D0E66" w:rsidRPr="009D0E66" w:rsidRDefault="009D0E66">
            <w:pPr>
              <w:pStyle w:val="NormalWeb"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9D0E66">
              <w:rPr>
                <w:rFonts w:ascii="Helvetica" w:hAnsi="Helvetica"/>
                <w:b/>
                <w:bCs/>
                <w:sz w:val="20"/>
                <w:szCs w:val="20"/>
              </w:rPr>
              <w:t>Type</w:t>
            </w:r>
          </w:p>
        </w:tc>
        <w:tc>
          <w:tcPr>
            <w:tcW w:w="0" w:type="auto"/>
            <w:hideMark/>
          </w:tcPr>
          <w:p w14:paraId="5B3E94E5" w14:textId="77777777" w:rsidR="009D0E66" w:rsidRPr="009D0E66" w:rsidRDefault="009D0E66">
            <w:pPr>
              <w:pStyle w:val="NormalWeb"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9D0E66">
              <w:rPr>
                <w:rFonts w:ascii="Helvetica" w:hAnsi="Helvetica"/>
                <w:b/>
                <w:bCs/>
                <w:sz w:val="20"/>
                <w:szCs w:val="20"/>
              </w:rPr>
              <w:t>Attribute Description</w:t>
            </w:r>
          </w:p>
        </w:tc>
      </w:tr>
      <w:tr w:rsidR="009D0E66" w:rsidRPr="009D0E66" w14:paraId="013C6B2D" w14:textId="77777777" w:rsidTr="00EC1ADC">
        <w:tc>
          <w:tcPr>
            <w:tcW w:w="0" w:type="auto"/>
            <w:gridSpan w:val="4"/>
            <w:hideMark/>
          </w:tcPr>
          <w:p w14:paraId="7F768795" w14:textId="6FCAC74B" w:rsidR="009D0E66" w:rsidRPr="009D0E66" w:rsidRDefault="009D0E66">
            <w:pPr>
              <w:pStyle w:val="NormalWeb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…</w:t>
            </w:r>
          </w:p>
        </w:tc>
      </w:tr>
      <w:tr w:rsidR="009D0E66" w:rsidRPr="009D0E66" w14:paraId="6FE9A2B2" w14:textId="77777777" w:rsidTr="009D0E66">
        <w:tc>
          <w:tcPr>
            <w:tcW w:w="0" w:type="auto"/>
            <w:hideMark/>
          </w:tcPr>
          <w:p w14:paraId="05137BDF" w14:textId="77777777" w:rsidR="009D0E66" w:rsidRPr="009D0E66" w:rsidRDefault="009D0E66">
            <w:pPr>
              <w:pStyle w:val="NormalWeb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Rescale Intercept</w:t>
            </w:r>
          </w:p>
        </w:tc>
        <w:tc>
          <w:tcPr>
            <w:tcW w:w="0" w:type="auto"/>
            <w:hideMark/>
          </w:tcPr>
          <w:p w14:paraId="5783DFFE" w14:textId="77777777" w:rsidR="009D0E66" w:rsidRPr="009D0E66" w:rsidRDefault="009D0E66">
            <w:pPr>
              <w:pStyle w:val="NormalWeb"/>
              <w:jc w:val="center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(0028,1052)</w:t>
            </w:r>
          </w:p>
        </w:tc>
        <w:tc>
          <w:tcPr>
            <w:tcW w:w="0" w:type="auto"/>
            <w:hideMark/>
          </w:tcPr>
          <w:p w14:paraId="79350623" w14:textId="77777777" w:rsidR="009D0E66" w:rsidRPr="009D0E66" w:rsidRDefault="009D0E66">
            <w:pPr>
              <w:pStyle w:val="NormalWeb"/>
              <w:jc w:val="center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02395804" w14:textId="77777777" w:rsidR="009D0E66" w:rsidRPr="009D0E66" w:rsidRDefault="009D0E66">
            <w:pPr>
              <w:pStyle w:val="NormalWeb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The value b in relationship between stored values (SV) and the output units.</w:t>
            </w:r>
          </w:p>
          <w:p w14:paraId="6CF2491F" w14:textId="77777777" w:rsidR="009D0E66" w:rsidRPr="009D0E66" w:rsidRDefault="009D0E66">
            <w:pPr>
              <w:pStyle w:val="NormalWeb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Output units = m*</w:t>
            </w:r>
            <w:proofErr w:type="spellStart"/>
            <w:r w:rsidRPr="009D0E66">
              <w:rPr>
                <w:rFonts w:ascii="Helvetica" w:hAnsi="Helvetica"/>
                <w:sz w:val="20"/>
                <w:szCs w:val="20"/>
              </w:rPr>
              <w:t>SV+b</w:t>
            </w:r>
            <w:proofErr w:type="spellEnd"/>
          </w:p>
          <w:p w14:paraId="25EC28E5" w14:textId="77777777" w:rsidR="009D0E66" w:rsidRPr="009D0E66" w:rsidRDefault="009D0E66">
            <w:pPr>
              <w:pStyle w:val="NormalWeb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If Image Type (0008,0008) Value 1 is ORIGINAL and Value 3 is not LOCALIZER, and Multi-energy CT Acquisition (0018,9361) is either absent or NO, output units shall be Hounsfield Units (HU).</w:t>
            </w:r>
          </w:p>
        </w:tc>
      </w:tr>
      <w:tr w:rsidR="009D0E66" w:rsidRPr="009D0E66" w14:paraId="16D203B3" w14:textId="77777777" w:rsidTr="009D0E66">
        <w:tc>
          <w:tcPr>
            <w:tcW w:w="0" w:type="auto"/>
            <w:hideMark/>
          </w:tcPr>
          <w:p w14:paraId="711367C5" w14:textId="77777777" w:rsidR="009D0E66" w:rsidRPr="009D0E66" w:rsidRDefault="009D0E66">
            <w:pPr>
              <w:pStyle w:val="NormalWeb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Rescale Slope</w:t>
            </w:r>
          </w:p>
        </w:tc>
        <w:tc>
          <w:tcPr>
            <w:tcW w:w="0" w:type="auto"/>
            <w:hideMark/>
          </w:tcPr>
          <w:p w14:paraId="1080D9FE" w14:textId="77777777" w:rsidR="009D0E66" w:rsidRPr="009D0E66" w:rsidRDefault="009D0E66">
            <w:pPr>
              <w:pStyle w:val="NormalWeb"/>
              <w:jc w:val="center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(0028,1053)</w:t>
            </w:r>
          </w:p>
        </w:tc>
        <w:tc>
          <w:tcPr>
            <w:tcW w:w="0" w:type="auto"/>
            <w:hideMark/>
          </w:tcPr>
          <w:p w14:paraId="3A37AEA1" w14:textId="77777777" w:rsidR="009D0E66" w:rsidRPr="009D0E66" w:rsidRDefault="009D0E66">
            <w:pPr>
              <w:pStyle w:val="NormalWeb"/>
              <w:jc w:val="center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053329AA" w14:textId="77777777" w:rsidR="009D0E66" w:rsidRPr="009D0E66" w:rsidRDefault="009D0E66">
            <w:pPr>
              <w:pStyle w:val="NormalWeb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m in the equation specified in Rescale Intercept (0028,1052).</w:t>
            </w:r>
          </w:p>
        </w:tc>
      </w:tr>
      <w:tr w:rsidR="009D0E66" w:rsidRPr="009D0E66" w14:paraId="64EB253E" w14:textId="77777777" w:rsidTr="009D0E66">
        <w:tc>
          <w:tcPr>
            <w:tcW w:w="0" w:type="auto"/>
            <w:hideMark/>
          </w:tcPr>
          <w:p w14:paraId="11E4B290" w14:textId="77777777" w:rsidR="009D0E66" w:rsidRPr="009D0E66" w:rsidRDefault="009D0E66">
            <w:pPr>
              <w:pStyle w:val="NormalWeb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Rescale Type</w:t>
            </w:r>
          </w:p>
        </w:tc>
        <w:tc>
          <w:tcPr>
            <w:tcW w:w="0" w:type="auto"/>
            <w:hideMark/>
          </w:tcPr>
          <w:p w14:paraId="0DA2EB33" w14:textId="77777777" w:rsidR="009D0E66" w:rsidRPr="009D0E66" w:rsidRDefault="009D0E66">
            <w:pPr>
              <w:pStyle w:val="NormalWeb"/>
              <w:jc w:val="center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(0028,1054)</w:t>
            </w:r>
          </w:p>
        </w:tc>
        <w:tc>
          <w:tcPr>
            <w:tcW w:w="0" w:type="auto"/>
            <w:hideMark/>
          </w:tcPr>
          <w:p w14:paraId="3E25AF70" w14:textId="77777777" w:rsidR="009D0E66" w:rsidRPr="009D0E66" w:rsidRDefault="009D0E66">
            <w:pPr>
              <w:pStyle w:val="NormalWeb"/>
              <w:jc w:val="center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1C</w:t>
            </w:r>
          </w:p>
        </w:tc>
        <w:tc>
          <w:tcPr>
            <w:tcW w:w="0" w:type="auto"/>
            <w:hideMark/>
          </w:tcPr>
          <w:p w14:paraId="46C82019" w14:textId="77777777" w:rsidR="009D0E66" w:rsidRPr="009D0E66" w:rsidRDefault="009D0E66">
            <w:pPr>
              <w:pStyle w:val="NormalWeb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Specifies the output units of Rescale Slope (0028,1053) and Rescale Intercept (0028,1052).</w:t>
            </w:r>
          </w:p>
          <w:p w14:paraId="068432B5" w14:textId="2C65FE78" w:rsidR="009D0E66" w:rsidRPr="009D0E66" w:rsidRDefault="009D0E66">
            <w:pPr>
              <w:pStyle w:val="NormalWeb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 xml:space="preserve">See </w:t>
            </w:r>
            <w:r w:rsidRPr="00E554A7">
              <w:rPr>
                <w:rFonts w:ascii="Helvetica" w:hAnsi="Helvetica"/>
                <w:sz w:val="20"/>
                <w:szCs w:val="20"/>
              </w:rPr>
              <w:t>Section C.11.1.1.2</w:t>
            </w:r>
            <w:r w:rsidRPr="009D0E66">
              <w:rPr>
                <w:rFonts w:ascii="Helvetica" w:hAnsi="Helvetica"/>
                <w:sz w:val="20"/>
                <w:szCs w:val="20"/>
              </w:rPr>
              <w:t xml:space="preserve"> for Defined Terms and further explanation.</w:t>
            </w:r>
          </w:p>
          <w:p w14:paraId="1899F225" w14:textId="77777777" w:rsidR="009D0E66" w:rsidRPr="009D0E66" w:rsidRDefault="009D0E66">
            <w:pPr>
              <w:pStyle w:val="NormalWeb"/>
              <w:rPr>
                <w:rFonts w:ascii="Helvetica" w:hAnsi="Helvetica"/>
                <w:sz w:val="20"/>
                <w:szCs w:val="20"/>
              </w:rPr>
            </w:pPr>
            <w:r w:rsidRPr="009D0E66">
              <w:rPr>
                <w:rFonts w:ascii="Helvetica" w:hAnsi="Helvetica"/>
                <w:sz w:val="20"/>
                <w:szCs w:val="20"/>
              </w:rPr>
              <w:t>Required if the Rescale Type is not HU (Hounsfield Units), or Multi-energy CT Acquisition (0018,9361) is YES. May be present otherwise.</w:t>
            </w:r>
          </w:p>
        </w:tc>
      </w:tr>
    </w:tbl>
    <w:p w14:paraId="37F5FE3D" w14:textId="77777777" w:rsidR="00DF722E" w:rsidRDefault="00DF722E"/>
    <w:sectPr w:rsidR="00DF722E" w:rsidSect="002E07C9">
      <w:footerReference w:type="default" r:id="rId8"/>
      <w:pgSz w:w="12240" w:h="15840"/>
      <w:pgMar w:top="851" w:right="1440" w:bottom="993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A232F" w14:textId="77777777" w:rsidR="00AC059E" w:rsidRPr="00B87192" w:rsidRDefault="00AC059E" w:rsidP="00DE1F69">
      <w:pPr>
        <w:spacing w:after="0"/>
      </w:pPr>
      <w:r>
        <w:separator/>
      </w:r>
    </w:p>
  </w:endnote>
  <w:endnote w:type="continuationSeparator" w:id="0">
    <w:p w14:paraId="6F282FCC" w14:textId="77777777" w:rsidR="00AC059E" w:rsidRPr="00B87192" w:rsidRDefault="00AC059E" w:rsidP="00DE1F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235B1" w14:textId="77777777" w:rsidR="00DE1F69" w:rsidRPr="00355B9F" w:rsidRDefault="00DE1F69" w:rsidP="00DE1F69">
    <w:pPr>
      <w:pStyle w:val="Footer"/>
    </w:pPr>
    <w:r>
      <w:tab/>
      <w:t>Page</w:t>
    </w:r>
    <w:r w:rsidRPr="00355B9F">
      <w:t xml:space="preserve"> </w:t>
    </w:r>
    <w:r>
      <w:fldChar w:fldCharType="begin"/>
    </w:r>
    <w:r w:rsidRPr="00355B9F">
      <w:instrText xml:space="preserve"> PAGE    \* MERGEFORMAT </w:instrText>
    </w:r>
    <w:r>
      <w:fldChar w:fldCharType="separate"/>
    </w:r>
    <w:r w:rsidR="00A9378B">
      <w:rPr>
        <w:noProof/>
      </w:rPr>
      <w:t>1</w:t>
    </w:r>
    <w:r>
      <w:fldChar w:fldCharType="end"/>
    </w:r>
  </w:p>
  <w:p w14:paraId="45629A79" w14:textId="77777777" w:rsidR="00DE1F69" w:rsidRDefault="00DE1F69" w:rsidP="00DE1F69">
    <w:pPr>
      <w:pStyle w:val="Footer"/>
    </w:pPr>
  </w:p>
  <w:p w14:paraId="72CCDF42" w14:textId="77777777" w:rsidR="00DE1F69" w:rsidRDefault="00DE1F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5CD86" w14:textId="77777777" w:rsidR="00AC059E" w:rsidRPr="00B87192" w:rsidRDefault="00AC059E" w:rsidP="00DE1F69">
      <w:pPr>
        <w:spacing w:after="0"/>
      </w:pPr>
      <w:r>
        <w:separator/>
      </w:r>
    </w:p>
  </w:footnote>
  <w:footnote w:type="continuationSeparator" w:id="0">
    <w:p w14:paraId="46E5577A" w14:textId="77777777" w:rsidR="00AC059E" w:rsidRPr="00B87192" w:rsidRDefault="00AC059E" w:rsidP="00DE1F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A4DBE"/>
    <w:multiLevelType w:val="hybridMultilevel"/>
    <w:tmpl w:val="7FC41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92D53"/>
    <w:multiLevelType w:val="hybridMultilevel"/>
    <w:tmpl w:val="B1545B80"/>
    <w:lvl w:ilvl="0" w:tplc="79540FFC">
      <w:numFmt w:val="bullet"/>
      <w:lvlText w:val="•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9052432">
    <w:abstractNumId w:val="0"/>
  </w:num>
  <w:num w:numId="2" w16cid:durableId="740715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69"/>
    <w:rsid w:val="000024A2"/>
    <w:rsid w:val="000477F1"/>
    <w:rsid w:val="000B3E7D"/>
    <w:rsid w:val="0012072C"/>
    <w:rsid w:val="00153C9A"/>
    <w:rsid w:val="001B0B98"/>
    <w:rsid w:val="001E2D22"/>
    <w:rsid w:val="00242EB0"/>
    <w:rsid w:val="0026010C"/>
    <w:rsid w:val="00295D0B"/>
    <w:rsid w:val="002B36E2"/>
    <w:rsid w:val="002C4A92"/>
    <w:rsid w:val="002C7C26"/>
    <w:rsid w:val="002E07C9"/>
    <w:rsid w:val="002E609D"/>
    <w:rsid w:val="00305B92"/>
    <w:rsid w:val="003F579C"/>
    <w:rsid w:val="00417E86"/>
    <w:rsid w:val="00421B1B"/>
    <w:rsid w:val="004703C9"/>
    <w:rsid w:val="00471CA8"/>
    <w:rsid w:val="004930B8"/>
    <w:rsid w:val="00494C67"/>
    <w:rsid w:val="004C2F82"/>
    <w:rsid w:val="004D65BB"/>
    <w:rsid w:val="00554D7D"/>
    <w:rsid w:val="00570B69"/>
    <w:rsid w:val="005767A1"/>
    <w:rsid w:val="005851E6"/>
    <w:rsid w:val="005D0B52"/>
    <w:rsid w:val="005D6FCC"/>
    <w:rsid w:val="005D71AC"/>
    <w:rsid w:val="00645601"/>
    <w:rsid w:val="00662EDA"/>
    <w:rsid w:val="006E26A8"/>
    <w:rsid w:val="0070114C"/>
    <w:rsid w:val="00714019"/>
    <w:rsid w:val="00715695"/>
    <w:rsid w:val="00721EC8"/>
    <w:rsid w:val="007658FA"/>
    <w:rsid w:val="007A43DC"/>
    <w:rsid w:val="007E1DEA"/>
    <w:rsid w:val="007E5BF1"/>
    <w:rsid w:val="008568FE"/>
    <w:rsid w:val="00862C5A"/>
    <w:rsid w:val="00873D52"/>
    <w:rsid w:val="0088584A"/>
    <w:rsid w:val="008D6373"/>
    <w:rsid w:val="008F0423"/>
    <w:rsid w:val="00927A07"/>
    <w:rsid w:val="009619BD"/>
    <w:rsid w:val="009B0197"/>
    <w:rsid w:val="009D0E66"/>
    <w:rsid w:val="009F1842"/>
    <w:rsid w:val="009F6AB4"/>
    <w:rsid w:val="00A000C3"/>
    <w:rsid w:val="00A155DD"/>
    <w:rsid w:val="00A37000"/>
    <w:rsid w:val="00A54EEE"/>
    <w:rsid w:val="00A60E18"/>
    <w:rsid w:val="00A62FFC"/>
    <w:rsid w:val="00A91E95"/>
    <w:rsid w:val="00A9378B"/>
    <w:rsid w:val="00A96085"/>
    <w:rsid w:val="00AB4A85"/>
    <w:rsid w:val="00AC059E"/>
    <w:rsid w:val="00AC218B"/>
    <w:rsid w:val="00B049A5"/>
    <w:rsid w:val="00B25FD6"/>
    <w:rsid w:val="00B94BD2"/>
    <w:rsid w:val="00BE434C"/>
    <w:rsid w:val="00C0044A"/>
    <w:rsid w:val="00C501DD"/>
    <w:rsid w:val="00C61486"/>
    <w:rsid w:val="00C86866"/>
    <w:rsid w:val="00CA156E"/>
    <w:rsid w:val="00CC0A64"/>
    <w:rsid w:val="00D460AC"/>
    <w:rsid w:val="00D46F93"/>
    <w:rsid w:val="00D47F6F"/>
    <w:rsid w:val="00D50E3C"/>
    <w:rsid w:val="00D833F4"/>
    <w:rsid w:val="00DE1F69"/>
    <w:rsid w:val="00DF722E"/>
    <w:rsid w:val="00E041AC"/>
    <w:rsid w:val="00E12348"/>
    <w:rsid w:val="00E24F5A"/>
    <w:rsid w:val="00E25C73"/>
    <w:rsid w:val="00E553EF"/>
    <w:rsid w:val="00E554A7"/>
    <w:rsid w:val="00E6193B"/>
    <w:rsid w:val="00E627BE"/>
    <w:rsid w:val="00EE2B23"/>
    <w:rsid w:val="00EE590C"/>
    <w:rsid w:val="00F013CB"/>
    <w:rsid w:val="00F225D3"/>
    <w:rsid w:val="00F44A14"/>
    <w:rsid w:val="00F7401F"/>
    <w:rsid w:val="00F77C78"/>
    <w:rsid w:val="00F940BF"/>
    <w:rsid w:val="00FD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C50AA"/>
  <w15:chartTrackingRefBased/>
  <w15:docId w15:val="{781185C5-8C75-4DD6-86E6-3C4D0403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842"/>
    <w:pPr>
      <w:tabs>
        <w:tab w:val="left" w:pos="720"/>
      </w:tabs>
      <w:overflowPunct w:val="0"/>
      <w:autoSpaceDE w:val="0"/>
      <w:autoSpaceDN w:val="0"/>
      <w:adjustRightInd w:val="0"/>
      <w:spacing w:after="200"/>
      <w:textAlignment w:val="baseline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qFormat/>
    <w:rsid w:val="005D71AC"/>
    <w:pPr>
      <w:keepNext/>
      <w:tabs>
        <w:tab w:val="clear" w:pos="720"/>
      </w:tabs>
      <w:spacing w:before="480" w:after="480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5D71AC"/>
    <w:pPr>
      <w:keepNext/>
      <w:tabs>
        <w:tab w:val="clear" w:pos="720"/>
        <w:tab w:val="left" w:pos="1440"/>
      </w:tabs>
      <w:spacing w:after="160"/>
      <w:outlineLvl w:val="1"/>
    </w:pPr>
    <w:rPr>
      <w:b/>
      <w:caps/>
      <w:noProof/>
    </w:rPr>
  </w:style>
  <w:style w:type="paragraph" w:styleId="Heading3">
    <w:name w:val="heading 3"/>
    <w:basedOn w:val="Heading2"/>
    <w:next w:val="Normal"/>
    <w:link w:val="Heading3Char"/>
    <w:qFormat/>
    <w:rsid w:val="005D71AC"/>
    <w:pPr>
      <w:spacing w:after="80"/>
      <w:outlineLvl w:val="2"/>
    </w:pPr>
    <w:rPr>
      <w:caps w:val="0"/>
    </w:rPr>
  </w:style>
  <w:style w:type="paragraph" w:styleId="Heading4">
    <w:name w:val="heading 4"/>
    <w:basedOn w:val="Heading3"/>
    <w:next w:val="Normal"/>
    <w:link w:val="Heading4Char"/>
    <w:qFormat/>
    <w:rsid w:val="005D71AC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71AC"/>
    <w:p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5D71AC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D71AC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D71AC"/>
    <w:rPr>
      <w:rFonts w:ascii="Helvetica" w:eastAsia="Times New Roman" w:hAnsi="Helvetica" w:cs="Times New Roman"/>
      <w:b/>
      <w:sz w:val="24"/>
    </w:rPr>
  </w:style>
  <w:style w:type="character" w:customStyle="1" w:styleId="Heading2Char">
    <w:name w:val="Heading 2 Char"/>
    <w:link w:val="Heading2"/>
    <w:rsid w:val="005D71AC"/>
    <w:rPr>
      <w:rFonts w:ascii="Helvetica" w:hAnsi="Helvetica"/>
      <w:b/>
      <w:caps/>
      <w:noProof/>
    </w:rPr>
  </w:style>
  <w:style w:type="character" w:customStyle="1" w:styleId="Heading3Char">
    <w:name w:val="Heading 3 Char"/>
    <w:link w:val="Heading3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4Char">
    <w:name w:val="Heading 4 Char"/>
    <w:link w:val="Heading4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5Char">
    <w:name w:val="Heading 5 Char"/>
    <w:link w:val="Heading5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6Char">
    <w:name w:val="Heading 6 Char"/>
    <w:link w:val="Heading6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7Char">
    <w:name w:val="Heading 7 Char"/>
    <w:link w:val="Heading7"/>
    <w:rsid w:val="005D71AC"/>
    <w:rPr>
      <w:rFonts w:ascii="Helvetica" w:eastAsia="Times New Roman" w:hAnsi="Helvetica" w:cs="Times New Roman"/>
      <w:b/>
      <w:noProof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71AC"/>
    <w:pPr>
      <w:tabs>
        <w:tab w:val="left" w:pos="720"/>
      </w:tabs>
      <w:spacing w:before="240" w:after="60"/>
      <w:jc w:val="left"/>
      <w:outlineLvl w:val="9"/>
    </w:pPr>
    <w:rPr>
      <w:rFonts w:ascii="Cambria" w:hAnsi="Cambria"/>
      <w:bCs/>
      <w:kern w:val="32"/>
      <w:sz w:val="32"/>
      <w:szCs w:val="32"/>
    </w:rPr>
  </w:style>
  <w:style w:type="paragraph" w:customStyle="1" w:styleId="FigureTitle">
    <w:name w:val="Figure Title"/>
    <w:basedOn w:val="Normal"/>
    <w:link w:val="FigureTitleChar"/>
    <w:qFormat/>
    <w:rsid w:val="005D71AC"/>
    <w:pPr>
      <w:keepNext/>
      <w:keepLines/>
      <w:tabs>
        <w:tab w:val="clear" w:pos="720"/>
      </w:tabs>
      <w:spacing w:before="200" w:after="280"/>
      <w:jc w:val="center"/>
    </w:pPr>
    <w:rPr>
      <w:b/>
    </w:rPr>
  </w:style>
  <w:style w:type="character" w:customStyle="1" w:styleId="FigureTitleChar">
    <w:name w:val="Figure Title Char"/>
    <w:link w:val="FigureTitle"/>
    <w:rsid w:val="005D71AC"/>
    <w:rPr>
      <w:rFonts w:ascii="Helvetica" w:hAnsi="Helvetica"/>
      <w:b/>
    </w:rPr>
  </w:style>
  <w:style w:type="paragraph" w:customStyle="1" w:styleId="TableTitle">
    <w:name w:val="Table Title"/>
    <w:basedOn w:val="Normal"/>
    <w:next w:val="Normal"/>
    <w:link w:val="TableTitleChar"/>
    <w:qFormat/>
    <w:rsid w:val="005D71AC"/>
    <w:pPr>
      <w:tabs>
        <w:tab w:val="clear" w:pos="720"/>
      </w:tabs>
      <w:spacing w:after="0"/>
      <w:jc w:val="center"/>
    </w:pPr>
    <w:rPr>
      <w:b/>
    </w:rPr>
  </w:style>
  <w:style w:type="character" w:customStyle="1" w:styleId="TableTitleChar">
    <w:name w:val="Table Title Char"/>
    <w:link w:val="TableTitle"/>
    <w:rsid w:val="005D71AC"/>
    <w:rPr>
      <w:rFonts w:ascii="Helvetica" w:hAnsi="Helvetica"/>
      <w:b/>
    </w:rPr>
  </w:style>
  <w:style w:type="paragraph" w:customStyle="1" w:styleId="Bullet3">
    <w:name w:val="Bullet3"/>
    <w:basedOn w:val="Normal"/>
    <w:qFormat/>
    <w:rsid w:val="005D71AC"/>
    <w:pPr>
      <w:tabs>
        <w:tab w:val="clear" w:pos="720"/>
        <w:tab w:val="left" w:pos="1080"/>
        <w:tab w:val="left" w:pos="1440"/>
      </w:tabs>
      <w:spacing w:after="60"/>
      <w:ind w:left="1440" w:hanging="360"/>
    </w:pPr>
  </w:style>
  <w:style w:type="paragraph" w:customStyle="1" w:styleId="Bullet2">
    <w:name w:val="Bullet2"/>
    <w:basedOn w:val="Normal"/>
    <w:qFormat/>
    <w:rsid w:val="005D71AC"/>
    <w:pPr>
      <w:tabs>
        <w:tab w:val="clear" w:pos="720"/>
        <w:tab w:val="left" w:pos="1080"/>
      </w:tabs>
      <w:spacing w:after="60"/>
      <w:ind w:left="1080" w:hanging="350"/>
    </w:pPr>
  </w:style>
  <w:style w:type="paragraph" w:customStyle="1" w:styleId="Bullet1">
    <w:name w:val="Bullet1"/>
    <w:basedOn w:val="Normal"/>
    <w:qFormat/>
    <w:rsid w:val="005D71AC"/>
    <w:pPr>
      <w:spacing w:after="60"/>
      <w:ind w:left="720" w:hanging="360"/>
    </w:pPr>
  </w:style>
  <w:style w:type="paragraph" w:customStyle="1" w:styleId="Note">
    <w:name w:val="Note"/>
    <w:basedOn w:val="Normal"/>
    <w:qFormat/>
    <w:rsid w:val="005D71AC"/>
    <w:pPr>
      <w:tabs>
        <w:tab w:val="clear" w:pos="720"/>
        <w:tab w:val="left" w:pos="1080"/>
      </w:tabs>
      <w:spacing w:after="60"/>
      <w:ind w:left="1080" w:hanging="720"/>
    </w:pPr>
    <w:rPr>
      <w:sz w:val="18"/>
    </w:rPr>
  </w:style>
  <w:style w:type="paragraph" w:customStyle="1" w:styleId="TableEntry">
    <w:name w:val="Table Entry"/>
    <w:basedOn w:val="Normal"/>
    <w:qFormat/>
    <w:rsid w:val="005D71AC"/>
    <w:pPr>
      <w:tabs>
        <w:tab w:val="clear" w:pos="720"/>
      </w:tabs>
      <w:spacing w:before="40" w:after="40"/>
    </w:pPr>
  </w:style>
  <w:style w:type="paragraph" w:customStyle="1" w:styleId="Bullet0">
    <w:name w:val="Bullet0"/>
    <w:basedOn w:val="Normal"/>
    <w:qFormat/>
    <w:rsid w:val="005D71AC"/>
    <w:pPr>
      <w:tabs>
        <w:tab w:val="clear" w:pos="720"/>
        <w:tab w:val="left" w:pos="360"/>
      </w:tabs>
      <w:spacing w:after="60"/>
      <w:ind w:left="360" w:hanging="367"/>
    </w:pPr>
  </w:style>
  <w:style w:type="paragraph" w:customStyle="1" w:styleId="TableLabel">
    <w:name w:val="Table Label"/>
    <w:basedOn w:val="TableEntry"/>
    <w:qFormat/>
    <w:rsid w:val="005D71AC"/>
    <w:pPr>
      <w:keepNext/>
      <w:jc w:val="center"/>
    </w:pPr>
    <w:rPr>
      <w:b/>
    </w:rPr>
  </w:style>
  <w:style w:type="paragraph" w:customStyle="1" w:styleId="DocList">
    <w:name w:val="DocList"/>
    <w:basedOn w:val="Normal"/>
    <w:qFormat/>
    <w:rsid w:val="005D71AC"/>
    <w:pPr>
      <w:tabs>
        <w:tab w:val="clear" w:pos="720"/>
        <w:tab w:val="left" w:pos="1620"/>
      </w:tabs>
      <w:spacing w:before="60" w:after="60"/>
      <w:ind w:left="1620" w:hanging="1080"/>
    </w:pPr>
  </w:style>
  <w:style w:type="paragraph" w:customStyle="1" w:styleId="PartTitle">
    <w:name w:val="Part Title"/>
    <w:basedOn w:val="Normal"/>
    <w:qFormat/>
    <w:rsid w:val="005D71AC"/>
    <w:pPr>
      <w:tabs>
        <w:tab w:val="left" w:pos="360"/>
      </w:tabs>
      <w:jc w:val="center"/>
    </w:pPr>
    <w:rPr>
      <w:i/>
      <w:sz w:val="24"/>
    </w:rPr>
  </w:style>
  <w:style w:type="paragraph" w:customStyle="1" w:styleId="StandardTitle">
    <w:name w:val="Standard Title"/>
    <w:basedOn w:val="Normal"/>
    <w:qFormat/>
    <w:rsid w:val="005D71AC"/>
    <w:pPr>
      <w:tabs>
        <w:tab w:val="left" w:pos="360"/>
      </w:tabs>
      <w:jc w:val="center"/>
    </w:pPr>
    <w:rPr>
      <w:b/>
      <w:sz w:val="24"/>
    </w:rPr>
  </w:style>
  <w:style w:type="paragraph" w:customStyle="1" w:styleId="Instruction">
    <w:name w:val="Instruction"/>
    <w:basedOn w:val="Normal"/>
    <w:qFormat/>
    <w:rsid w:val="005D71AC"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pacing w:before="120"/>
    </w:pPr>
    <w:rPr>
      <w:b/>
    </w:rPr>
  </w:style>
  <w:style w:type="paragraph" w:customStyle="1" w:styleId="List1">
    <w:name w:val="List1"/>
    <w:basedOn w:val="Bullet1"/>
    <w:qFormat/>
    <w:rsid w:val="005D71AC"/>
  </w:style>
  <w:style w:type="paragraph" w:customStyle="1" w:styleId="List2">
    <w:name w:val="List2"/>
    <w:basedOn w:val="Bullet2"/>
    <w:qFormat/>
    <w:rsid w:val="005D71AC"/>
    <w:pPr>
      <w:ind w:hanging="360"/>
    </w:pPr>
  </w:style>
  <w:style w:type="paragraph" w:customStyle="1" w:styleId="List3">
    <w:name w:val="List3"/>
    <w:basedOn w:val="Bullet3"/>
    <w:qFormat/>
    <w:rsid w:val="005D71AC"/>
  </w:style>
  <w:style w:type="paragraph" w:customStyle="1" w:styleId="Bullet20">
    <w:name w:val="Bullet 2"/>
    <w:basedOn w:val="Normal"/>
    <w:rsid w:val="00DE1F69"/>
    <w:pPr>
      <w:overflowPunct/>
      <w:autoSpaceDE/>
      <w:autoSpaceDN/>
      <w:adjustRightInd/>
      <w:ind w:left="1080" w:hanging="360"/>
      <w:textAlignment w:val="auto"/>
    </w:pPr>
  </w:style>
  <w:style w:type="paragraph" w:styleId="Header">
    <w:name w:val="header"/>
    <w:basedOn w:val="Normal"/>
    <w:link w:val="HeaderChar"/>
    <w:uiPriority w:val="99"/>
    <w:semiHidden/>
    <w:unhideWhenUsed/>
    <w:rsid w:val="00DE1F69"/>
    <w:pPr>
      <w:tabs>
        <w:tab w:val="clear" w:pos="720"/>
        <w:tab w:val="center" w:pos="4680"/>
        <w:tab w:val="right" w:pos="9360"/>
      </w:tabs>
      <w:spacing w:after="0"/>
    </w:pPr>
  </w:style>
  <w:style w:type="character" w:customStyle="1" w:styleId="HeaderChar">
    <w:name w:val="Header Char"/>
    <w:link w:val="Header"/>
    <w:uiPriority w:val="99"/>
    <w:semiHidden/>
    <w:rsid w:val="00DE1F69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DE1F69"/>
    <w:pPr>
      <w:tabs>
        <w:tab w:val="clear" w:pos="720"/>
        <w:tab w:val="center" w:pos="4680"/>
        <w:tab w:val="right" w:pos="9360"/>
      </w:tabs>
      <w:spacing w:after="0"/>
    </w:pPr>
  </w:style>
  <w:style w:type="character" w:customStyle="1" w:styleId="FooterChar">
    <w:name w:val="Footer Char"/>
    <w:link w:val="Footer"/>
    <w:uiPriority w:val="99"/>
    <w:semiHidden/>
    <w:rsid w:val="00DE1F69"/>
    <w:rPr>
      <w:rFonts w:ascii="Helvetica" w:hAnsi="Helvetica"/>
    </w:rPr>
  </w:style>
  <w:style w:type="paragraph" w:customStyle="1" w:styleId="Title1">
    <w:name w:val="Title1"/>
    <w:basedOn w:val="Normal"/>
    <w:rsid w:val="002E07C9"/>
    <w:pPr>
      <w:tabs>
        <w:tab w:val="clear" w:pos="72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07C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E07C9"/>
    <w:pPr>
      <w:tabs>
        <w:tab w:val="clear" w:pos="72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2E07C9"/>
    <w:rPr>
      <w:color w:val="0000FF"/>
      <w:u w:val="single"/>
    </w:rPr>
  </w:style>
  <w:style w:type="paragraph" w:customStyle="1" w:styleId="Title2">
    <w:name w:val="Title2"/>
    <w:basedOn w:val="Normal"/>
    <w:rsid w:val="009D0E66"/>
    <w:pPr>
      <w:tabs>
        <w:tab w:val="clear" w:pos="72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term">
    <w:name w:val="term"/>
    <w:basedOn w:val="DefaultParagraphFont"/>
    <w:rsid w:val="009D0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2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clunie@dcluni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&lt;short summary of the proposed change&gt;</vt:lpstr>
    </vt:vector>
  </TitlesOfParts>
  <Company>Philips</Company>
  <LinksUpToDate>false</LinksUpToDate>
  <CharactersWithSpaces>2791</CharactersWithSpaces>
  <SharedDoc>false</SharedDoc>
  <HLinks>
    <vt:vector size="6" baseType="variant">
      <vt:variant>
        <vt:i4>7077963</vt:i4>
      </vt:variant>
      <vt:variant>
        <vt:i4>0</vt:i4>
      </vt:variant>
      <vt:variant>
        <vt:i4>0</vt:i4>
      </vt:variant>
      <vt:variant>
        <vt:i4>5</vt:i4>
      </vt:variant>
      <vt:variant>
        <vt:lpwstr>mailto:dclunie@dclunie.com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&lt;short summary of the proposed change&gt;</dc:title>
  <dc:subject/>
  <dc:creator>DICOM WG 6</dc:creator>
  <cp:keywords/>
  <cp:lastModifiedBy>David Clunie</cp:lastModifiedBy>
  <cp:revision>6</cp:revision>
  <dcterms:created xsi:type="dcterms:W3CDTF">2024-04-29T20:16:00Z</dcterms:created>
  <dcterms:modified xsi:type="dcterms:W3CDTF">2024-06-03T12:04:00Z</dcterms:modified>
</cp:coreProperties>
</file>