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15FE" w:rsidRDefault="00BE15FE" w:rsidP="00BE15FE">
      <w:pPr>
        <w:shd w:val="clear" w:color="auto" w:fill="FFFFFF"/>
        <w:spacing w:before="30" w:after="30" w:line="240" w:lineRule="auto"/>
        <w:jc w:val="center"/>
        <w:rPr>
          <w:rFonts w:eastAsia="Times New Roman" w:cs="Times New Roman"/>
          <w:b/>
          <w:bCs/>
          <w:color w:val="333333"/>
          <w:sz w:val="28"/>
          <w:szCs w:val="28"/>
          <w:lang w:val="pt-BR"/>
        </w:rPr>
      </w:pPr>
      <w:r>
        <w:rPr>
          <w:rFonts w:eastAsia="Times New Roman" w:cs="Times New Roman"/>
          <w:b/>
          <w:bCs/>
          <w:color w:val="333333"/>
          <w:sz w:val="28"/>
          <w:szCs w:val="28"/>
          <w:lang w:val="pt-BR"/>
        </w:rPr>
        <w:t>GIÁO ÁN:</w:t>
      </w:r>
    </w:p>
    <w:p w:rsidR="00492548" w:rsidRDefault="00BE15FE" w:rsidP="00BE15FE">
      <w:pPr>
        <w:shd w:val="clear" w:color="auto" w:fill="FFFFFF"/>
        <w:spacing w:before="30" w:after="30" w:line="240" w:lineRule="auto"/>
        <w:jc w:val="center"/>
        <w:rPr>
          <w:rFonts w:eastAsia="Times New Roman" w:cs="Times New Roman"/>
          <w:b/>
          <w:bCs/>
          <w:color w:val="333333"/>
          <w:sz w:val="28"/>
          <w:szCs w:val="28"/>
          <w:lang w:val="pt-BR"/>
        </w:rPr>
      </w:pPr>
      <w:r>
        <w:rPr>
          <w:rFonts w:eastAsia="Times New Roman" w:cs="Times New Roman"/>
          <w:b/>
          <w:bCs/>
          <w:color w:val="333333"/>
          <w:sz w:val="28"/>
          <w:szCs w:val="28"/>
          <w:lang w:val="pt-BR"/>
        </w:rPr>
        <w:t>ĐỀ TÀI</w:t>
      </w:r>
      <w:r w:rsidR="00492548" w:rsidRPr="00492548">
        <w:rPr>
          <w:rFonts w:eastAsia="Times New Roman" w:cs="Times New Roman"/>
          <w:b/>
          <w:bCs/>
          <w:color w:val="333333"/>
          <w:sz w:val="28"/>
          <w:szCs w:val="28"/>
          <w:lang w:val="pt-BR"/>
        </w:rPr>
        <w:t>: LÀM CHIẾC THUYỀN DI CHUYỂN ĐƯỢC</w:t>
      </w:r>
    </w:p>
    <w:p w:rsidR="00BE15FE" w:rsidRPr="00492548" w:rsidRDefault="00BE15FE" w:rsidP="00BE15FE">
      <w:pPr>
        <w:shd w:val="clear" w:color="auto" w:fill="FFFFFF"/>
        <w:spacing w:before="30" w:after="30" w:line="240" w:lineRule="auto"/>
        <w:jc w:val="center"/>
        <w:rPr>
          <w:rFonts w:ascii="Helvetica" w:eastAsia="Times New Roman" w:hAnsi="Helvetica" w:cs="Helvetica"/>
          <w:color w:val="333333"/>
          <w:sz w:val="20"/>
          <w:szCs w:val="20"/>
        </w:rPr>
      </w:pPr>
      <w:bookmarkStart w:id="0" w:name="_GoBack"/>
      <w:bookmarkEnd w:id="0"/>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b/>
          <w:bCs/>
          <w:color w:val="333333"/>
          <w:sz w:val="28"/>
          <w:szCs w:val="28"/>
        </w:rPr>
        <w:t>          I. CÁC YẾU TỐ STEAM</w:t>
      </w:r>
    </w:p>
    <w:p w:rsidR="00492548" w:rsidRPr="00492548" w:rsidRDefault="00492548" w:rsidP="00492548">
      <w:pPr>
        <w:shd w:val="clear" w:color="auto" w:fill="FFFFFF"/>
        <w:spacing w:before="30" w:after="30" w:line="240" w:lineRule="auto"/>
        <w:ind w:left="-284" w:hanging="709"/>
        <w:rPr>
          <w:rFonts w:ascii="Helvetica" w:eastAsia="Times New Roman" w:hAnsi="Helvetica" w:cs="Helvetica"/>
          <w:color w:val="333333"/>
          <w:sz w:val="20"/>
          <w:szCs w:val="20"/>
        </w:rPr>
      </w:pPr>
      <w:r w:rsidRPr="00492548">
        <w:rPr>
          <w:rFonts w:eastAsia="Times New Roman" w:cs="Times New Roman"/>
          <w:color w:val="000000"/>
          <w:sz w:val="28"/>
          <w:szCs w:val="28"/>
          <w:shd w:val="clear" w:color="auto" w:fill="FFFFFF"/>
        </w:rPr>
        <w:t>          </w:t>
      </w:r>
      <w:r w:rsidRPr="00492548">
        <w:rPr>
          <w:rFonts w:eastAsia="Times New Roman" w:cs="Times New Roman"/>
          <w:b/>
          <w:bCs/>
          <w:color w:val="000000"/>
          <w:sz w:val="28"/>
          <w:szCs w:val="28"/>
          <w:shd w:val="clear" w:color="auto" w:fill="FFFFFF"/>
        </w:rPr>
        <w:t> - S (science- khoa học):</w:t>
      </w:r>
      <w:r w:rsidRPr="00492548">
        <w:rPr>
          <w:rFonts w:eastAsia="Times New Roman" w:cs="Times New Roman"/>
          <w:color w:val="000000"/>
          <w:sz w:val="28"/>
          <w:szCs w:val="28"/>
          <w:shd w:val="clear" w:color="auto" w:fill="FFFFFF"/>
        </w:rPr>
        <w:t> Trẻ biết cấu tạo của chiếc thuyền. Chức năng nhiệm vụ của một số bộ phận trên thuyền.</w:t>
      </w:r>
    </w:p>
    <w:p w:rsidR="00492548" w:rsidRPr="00492548" w:rsidRDefault="00492548" w:rsidP="00492548">
      <w:pPr>
        <w:shd w:val="clear" w:color="auto" w:fill="FFFFFF"/>
        <w:spacing w:before="30" w:after="30" w:line="240" w:lineRule="auto"/>
        <w:ind w:left="-284" w:hanging="709"/>
        <w:rPr>
          <w:rFonts w:ascii="Helvetica" w:eastAsia="Times New Roman" w:hAnsi="Helvetica" w:cs="Helvetica"/>
          <w:color w:val="333333"/>
          <w:sz w:val="20"/>
          <w:szCs w:val="20"/>
        </w:rPr>
      </w:pPr>
      <w:r w:rsidRPr="00492548">
        <w:rPr>
          <w:rFonts w:eastAsia="Times New Roman" w:cs="Times New Roman"/>
          <w:color w:val="000000"/>
          <w:sz w:val="28"/>
          <w:szCs w:val="28"/>
          <w:shd w:val="clear" w:color="auto" w:fill="FFFFFF"/>
        </w:rPr>
        <w:t>          </w:t>
      </w:r>
      <w:r w:rsidRPr="00492548">
        <w:rPr>
          <w:rFonts w:eastAsia="Times New Roman" w:cs="Times New Roman"/>
          <w:b/>
          <w:bCs/>
          <w:color w:val="000000"/>
          <w:sz w:val="28"/>
          <w:szCs w:val="28"/>
          <w:shd w:val="clear" w:color="auto" w:fill="FFFFFF"/>
        </w:rPr>
        <w:t>- T (technology- công nghệ):</w:t>
      </w:r>
      <w:r w:rsidRPr="00492548">
        <w:rPr>
          <w:rFonts w:eastAsia="Times New Roman" w:cs="Times New Roman"/>
          <w:color w:val="000000"/>
          <w:sz w:val="28"/>
          <w:szCs w:val="28"/>
          <w:shd w:val="clear" w:color="auto" w:fill="FFFFFF"/>
        </w:rPr>
        <w:t> Trẻ xem lại hình ảnh mình vẽ và xem một số chiếc thuyền trên Ti vi.</w:t>
      </w:r>
    </w:p>
    <w:p w:rsidR="00492548" w:rsidRPr="00492548" w:rsidRDefault="00492548" w:rsidP="00492548">
      <w:pPr>
        <w:shd w:val="clear" w:color="auto" w:fill="FFFFFF"/>
        <w:spacing w:before="30" w:after="30" w:line="240" w:lineRule="auto"/>
        <w:ind w:left="-284" w:hanging="709"/>
        <w:rPr>
          <w:rFonts w:ascii="Helvetica" w:eastAsia="Times New Roman" w:hAnsi="Helvetica" w:cs="Helvetica"/>
          <w:color w:val="333333"/>
          <w:sz w:val="20"/>
          <w:szCs w:val="20"/>
        </w:rPr>
      </w:pPr>
      <w:r w:rsidRPr="00492548">
        <w:rPr>
          <w:rFonts w:eastAsia="Times New Roman" w:cs="Times New Roman"/>
          <w:color w:val="000000"/>
          <w:sz w:val="28"/>
          <w:szCs w:val="28"/>
          <w:shd w:val="clear" w:color="auto" w:fill="FFFFFF"/>
        </w:rPr>
        <w:t>          </w:t>
      </w:r>
      <w:r w:rsidRPr="00492548">
        <w:rPr>
          <w:rFonts w:eastAsia="Times New Roman" w:cs="Times New Roman"/>
          <w:b/>
          <w:bCs/>
          <w:color w:val="000000"/>
          <w:sz w:val="28"/>
          <w:szCs w:val="28"/>
          <w:shd w:val="clear" w:color="auto" w:fill="FFFFFF"/>
        </w:rPr>
        <w:t>- E (engineering- chế tạo):</w:t>
      </w:r>
      <w:r w:rsidRPr="00492548">
        <w:rPr>
          <w:rFonts w:eastAsia="Times New Roman" w:cs="Times New Roman"/>
          <w:color w:val="000000"/>
          <w:sz w:val="28"/>
          <w:szCs w:val="28"/>
          <w:shd w:val="clear" w:color="auto" w:fill="FFFFFF"/>
        </w:rPr>
        <w:t> Trẻ biết sử dụng các nguyên liệu: xốp, ống hút, que kem, băng dính, dây buộc, hồ, keo sữa... để nối, chắp ghép các nguyên liệu với nhau.</w:t>
      </w:r>
    </w:p>
    <w:p w:rsidR="00492548" w:rsidRPr="00492548" w:rsidRDefault="00492548" w:rsidP="00492548">
      <w:pPr>
        <w:shd w:val="clear" w:color="auto" w:fill="FFFFFF"/>
        <w:spacing w:before="30" w:after="30" w:line="240" w:lineRule="auto"/>
        <w:ind w:left="-284" w:hanging="709"/>
        <w:rPr>
          <w:rFonts w:ascii="Helvetica" w:eastAsia="Times New Roman" w:hAnsi="Helvetica" w:cs="Helvetica"/>
          <w:color w:val="333333"/>
          <w:sz w:val="20"/>
          <w:szCs w:val="20"/>
        </w:rPr>
      </w:pPr>
      <w:r w:rsidRPr="00492548">
        <w:rPr>
          <w:rFonts w:eastAsia="Times New Roman" w:cs="Times New Roman"/>
          <w:color w:val="000000"/>
          <w:sz w:val="28"/>
          <w:szCs w:val="28"/>
          <w:shd w:val="clear" w:color="auto" w:fill="FFFFFF"/>
        </w:rPr>
        <w:t>          </w:t>
      </w:r>
      <w:r w:rsidRPr="00492548">
        <w:rPr>
          <w:rFonts w:eastAsia="Times New Roman" w:cs="Times New Roman"/>
          <w:b/>
          <w:bCs/>
          <w:color w:val="000000"/>
          <w:sz w:val="28"/>
          <w:szCs w:val="28"/>
          <w:shd w:val="clear" w:color="auto" w:fill="FFFFFF"/>
        </w:rPr>
        <w:t>- A (arts- nghệ thuật):</w:t>
      </w:r>
      <w:r w:rsidRPr="00492548">
        <w:rPr>
          <w:rFonts w:eastAsia="Times New Roman" w:cs="Times New Roman"/>
          <w:color w:val="000000"/>
          <w:sz w:val="28"/>
          <w:szCs w:val="28"/>
          <w:shd w:val="clear" w:color="auto" w:fill="FFFFFF"/>
        </w:rPr>
        <w:t> Sử dụng các nguyên liệu để trang trí cho chiếc thuyền</w:t>
      </w:r>
    </w:p>
    <w:p w:rsidR="00492548" w:rsidRPr="00492548" w:rsidRDefault="00492548" w:rsidP="00492548">
      <w:pPr>
        <w:shd w:val="clear" w:color="auto" w:fill="FFFFFF"/>
        <w:spacing w:before="30" w:after="30" w:line="240" w:lineRule="auto"/>
        <w:ind w:left="-284" w:hanging="709"/>
        <w:rPr>
          <w:rFonts w:ascii="Helvetica" w:eastAsia="Times New Roman" w:hAnsi="Helvetica" w:cs="Helvetica"/>
          <w:color w:val="333333"/>
          <w:sz w:val="20"/>
          <w:szCs w:val="20"/>
        </w:rPr>
      </w:pPr>
      <w:r w:rsidRPr="00492548">
        <w:rPr>
          <w:rFonts w:eastAsia="Times New Roman" w:cs="Times New Roman"/>
          <w:color w:val="000000"/>
          <w:sz w:val="28"/>
          <w:szCs w:val="28"/>
          <w:shd w:val="clear" w:color="auto" w:fill="FFFFFF"/>
        </w:rPr>
        <w:t>          </w:t>
      </w:r>
      <w:r w:rsidRPr="00492548">
        <w:rPr>
          <w:rFonts w:eastAsia="Times New Roman" w:cs="Times New Roman"/>
          <w:b/>
          <w:bCs/>
          <w:color w:val="000000"/>
          <w:sz w:val="28"/>
          <w:szCs w:val="28"/>
          <w:shd w:val="clear" w:color="auto" w:fill="FFFFFF"/>
        </w:rPr>
        <w:t>- M (mathematíc- toán học):</w:t>
      </w:r>
      <w:r w:rsidRPr="00492548">
        <w:rPr>
          <w:rFonts w:eastAsia="Times New Roman" w:cs="Times New Roman"/>
          <w:color w:val="000000"/>
          <w:sz w:val="28"/>
          <w:szCs w:val="28"/>
          <w:shd w:val="clear" w:color="auto" w:fill="FFFFFF"/>
        </w:rPr>
        <w:t> Sử dụng các hình hình học khi tạo ra sản phẩm.</w:t>
      </w:r>
    </w:p>
    <w:p w:rsidR="00492548" w:rsidRPr="00492548" w:rsidRDefault="00492548" w:rsidP="00492548">
      <w:pPr>
        <w:shd w:val="clear" w:color="auto" w:fill="FFFFFF"/>
        <w:spacing w:before="0" w:after="150" w:line="240" w:lineRule="auto"/>
        <w:ind w:left="-284" w:hanging="709"/>
        <w:jc w:val="left"/>
        <w:rPr>
          <w:rFonts w:ascii="Helvetica" w:eastAsia="Times New Roman" w:hAnsi="Helvetica" w:cs="Helvetica"/>
          <w:color w:val="333333"/>
          <w:sz w:val="20"/>
          <w:szCs w:val="20"/>
        </w:rPr>
      </w:pPr>
      <w:r w:rsidRPr="00492548">
        <w:rPr>
          <w:rFonts w:eastAsia="Times New Roman" w:cs="Times New Roman"/>
          <w:color w:val="333333"/>
          <w:sz w:val="28"/>
          <w:szCs w:val="28"/>
        </w:rPr>
        <w:t>          </w:t>
      </w:r>
      <w:r w:rsidRPr="00492548">
        <w:rPr>
          <w:rFonts w:eastAsia="Times New Roman" w:cs="Times New Roman"/>
          <w:b/>
          <w:bCs/>
          <w:color w:val="333333"/>
          <w:sz w:val="28"/>
          <w:szCs w:val="28"/>
        </w:rPr>
        <w:t>I</w:t>
      </w:r>
      <w:r>
        <w:rPr>
          <w:rFonts w:eastAsia="Times New Roman" w:cs="Times New Roman"/>
          <w:b/>
          <w:bCs/>
          <w:color w:val="333333"/>
          <w:sz w:val="28"/>
          <w:szCs w:val="28"/>
        </w:rPr>
        <w:t>I.</w:t>
      </w:r>
      <w:r w:rsidRPr="00492548">
        <w:rPr>
          <w:rFonts w:eastAsia="Times New Roman" w:cs="Times New Roman"/>
          <w:b/>
          <w:bCs/>
          <w:color w:val="333333"/>
          <w:sz w:val="28"/>
          <w:szCs w:val="28"/>
        </w:rPr>
        <w:t xml:space="preserve"> MỤC ĐÍCH-YÊU CẦU</w:t>
      </w:r>
    </w:p>
    <w:p w:rsidR="00492548" w:rsidRPr="00492548" w:rsidRDefault="00492548" w:rsidP="00492548">
      <w:pPr>
        <w:shd w:val="clear" w:color="auto" w:fill="FFFFFF"/>
        <w:spacing w:before="0" w:after="150" w:line="240" w:lineRule="auto"/>
        <w:ind w:left="-284" w:hanging="709"/>
        <w:jc w:val="left"/>
        <w:rPr>
          <w:rFonts w:ascii="Helvetica" w:eastAsia="Times New Roman" w:hAnsi="Helvetica" w:cs="Helvetica"/>
          <w:color w:val="333333"/>
          <w:sz w:val="20"/>
          <w:szCs w:val="20"/>
        </w:rPr>
      </w:pPr>
      <w:r w:rsidRPr="00492548">
        <w:rPr>
          <w:rFonts w:eastAsia="Times New Roman" w:cs="Times New Roman"/>
          <w:b/>
          <w:bCs/>
          <w:color w:val="333333"/>
          <w:sz w:val="28"/>
          <w:szCs w:val="28"/>
        </w:rPr>
        <w:t>          1. Kiến thức</w:t>
      </w:r>
      <w:r>
        <w:rPr>
          <w:rFonts w:eastAsia="Times New Roman" w:cs="Times New Roman"/>
          <w:b/>
          <w:bCs/>
          <w:color w:val="333333"/>
          <w:sz w:val="28"/>
          <w:szCs w:val="28"/>
        </w:rPr>
        <w:t>:</w:t>
      </w:r>
    </w:p>
    <w:p w:rsidR="00492548" w:rsidRPr="00492548" w:rsidRDefault="00492548" w:rsidP="00492548">
      <w:pPr>
        <w:shd w:val="clear" w:color="auto" w:fill="FFFFFF"/>
        <w:spacing w:before="0" w:after="150" w:line="240" w:lineRule="auto"/>
        <w:ind w:left="-284" w:hanging="709"/>
        <w:jc w:val="left"/>
        <w:rPr>
          <w:rFonts w:ascii="Helvetica" w:eastAsia="Times New Roman" w:hAnsi="Helvetica" w:cs="Helvetica"/>
          <w:color w:val="333333"/>
          <w:sz w:val="20"/>
          <w:szCs w:val="20"/>
        </w:rPr>
      </w:pPr>
      <w:r w:rsidRPr="00492548">
        <w:rPr>
          <w:rFonts w:eastAsia="Times New Roman" w:cs="Times New Roman"/>
          <w:color w:val="000000"/>
          <w:sz w:val="28"/>
          <w:szCs w:val="28"/>
          <w:shd w:val="clear" w:color="auto" w:fill="FFFFFF"/>
        </w:rPr>
        <w:t>          - Trẻ biết tên gọi, tác dụng và một số đặc điểm của thuyền chở hàng: Có đáy thuyền, thân thuyền.</w:t>
      </w:r>
    </w:p>
    <w:p w:rsidR="00492548" w:rsidRPr="00492548" w:rsidRDefault="00492548" w:rsidP="00492548">
      <w:pPr>
        <w:shd w:val="clear" w:color="auto" w:fill="FFFFFF"/>
        <w:spacing w:before="0" w:after="150" w:line="240" w:lineRule="auto"/>
        <w:ind w:left="-284" w:hanging="709"/>
        <w:jc w:val="left"/>
        <w:rPr>
          <w:rFonts w:ascii="Helvetica" w:eastAsia="Times New Roman" w:hAnsi="Helvetica" w:cs="Helvetica"/>
          <w:color w:val="333333"/>
          <w:sz w:val="20"/>
          <w:szCs w:val="20"/>
        </w:rPr>
      </w:pPr>
      <w:r w:rsidRPr="00492548">
        <w:rPr>
          <w:rFonts w:eastAsia="Times New Roman" w:cs="Times New Roman"/>
          <w:color w:val="000000"/>
          <w:sz w:val="28"/>
          <w:szCs w:val="28"/>
          <w:shd w:val="clear" w:color="auto" w:fill="FFFFFF"/>
        </w:rPr>
        <w:t>          - Trẻ biết cách sử dụng một số nguyên vật liệu để tạo ra chiếc thuyền có thể nổi trên mặt nước, di chuyển được và chở được hàng.</w:t>
      </w:r>
    </w:p>
    <w:p w:rsidR="00492548" w:rsidRPr="00492548" w:rsidRDefault="00492548" w:rsidP="00492548">
      <w:pPr>
        <w:shd w:val="clear" w:color="auto" w:fill="FFFFFF"/>
        <w:spacing w:before="0" w:after="150" w:line="240" w:lineRule="auto"/>
        <w:ind w:left="-284" w:hanging="709"/>
        <w:jc w:val="left"/>
        <w:rPr>
          <w:rFonts w:ascii="Helvetica" w:eastAsia="Times New Roman" w:hAnsi="Helvetica" w:cs="Helvetica"/>
          <w:color w:val="333333"/>
          <w:sz w:val="20"/>
          <w:szCs w:val="20"/>
        </w:rPr>
      </w:pPr>
      <w:r w:rsidRPr="00492548">
        <w:rPr>
          <w:rFonts w:eastAsia="Times New Roman" w:cs="Times New Roman"/>
          <w:b/>
          <w:bCs/>
          <w:color w:val="333333"/>
          <w:sz w:val="28"/>
          <w:szCs w:val="28"/>
        </w:rPr>
        <w:t>          2. Kỹ năng</w:t>
      </w:r>
      <w:r>
        <w:rPr>
          <w:rFonts w:eastAsia="Times New Roman" w:cs="Times New Roman"/>
          <w:b/>
          <w:bCs/>
          <w:color w:val="333333"/>
          <w:sz w:val="28"/>
          <w:szCs w:val="28"/>
        </w:rPr>
        <w:t>:</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color w:val="333333"/>
          <w:sz w:val="28"/>
          <w:szCs w:val="28"/>
        </w:rPr>
        <w:t>          - Trẻ sử dụng một số đồ dùng, dụng cụ: Kéo, dao, ống hút, xốp, thanh gỗ nhỏ, chai nhựa, xốp dính, băng dính hai mặt… để đo, cắt, lắp ghép, dán, đính, gắn các nguyên vật liệu để tạo thành thuyền chở hàng nổi trên mặt nước, di chuyển được và chở được hàng.</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color w:val="333333"/>
          <w:sz w:val="28"/>
          <w:szCs w:val="28"/>
        </w:rPr>
        <w:t>          - Trẻ có kỹ năng thiết kế và làm theo thiết kế để làm được thuyền chở hàng.</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color w:val="333333"/>
          <w:sz w:val="28"/>
          <w:szCs w:val="28"/>
        </w:rPr>
        <w:t>          - Trẻ có kỹ năng đo</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color w:val="333333"/>
          <w:sz w:val="28"/>
          <w:szCs w:val="28"/>
        </w:rPr>
        <w:t>          - Trẻ có kỹ năng đặt câu hỏi, trả lời câu hỏi, giải quyết vấn đề, làm việc nhóm, chia sẻ với các bạn trong lớp.</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color w:val="333333"/>
          <w:sz w:val="28"/>
          <w:szCs w:val="28"/>
        </w:rPr>
        <w:t>          - Trẻ thể hiện sự sáng tạo qua sản phẩm của mình</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b/>
          <w:bCs/>
          <w:color w:val="333333"/>
          <w:sz w:val="28"/>
          <w:szCs w:val="28"/>
        </w:rPr>
        <w:t>          3. Thái độ</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color w:val="333333"/>
          <w:sz w:val="28"/>
          <w:szCs w:val="28"/>
        </w:rPr>
        <w:t>          - Trẻ vui vẻ tham gia tiết học.</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color w:val="333333"/>
          <w:sz w:val="28"/>
          <w:szCs w:val="28"/>
        </w:rPr>
        <w:t>          - Trẻ biết yêu thương, chia sẻ, giúp đỡ mọi người xung quanh.</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color w:val="333333"/>
          <w:sz w:val="28"/>
          <w:szCs w:val="28"/>
        </w:rPr>
        <w:t>          - Giữ gìn vệ sinh sạch sẽ.</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b/>
          <w:bCs/>
          <w:color w:val="333333"/>
          <w:sz w:val="28"/>
          <w:szCs w:val="28"/>
        </w:rPr>
        <w:t xml:space="preserve">          II. </w:t>
      </w:r>
      <w:r>
        <w:rPr>
          <w:rFonts w:eastAsia="Times New Roman" w:cs="Times New Roman"/>
          <w:b/>
          <w:bCs/>
          <w:color w:val="333333"/>
          <w:sz w:val="28"/>
          <w:szCs w:val="28"/>
        </w:rPr>
        <w:t>HỌC LIỆU:</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b/>
          <w:bCs/>
          <w:color w:val="333333"/>
          <w:sz w:val="28"/>
          <w:szCs w:val="28"/>
        </w:rPr>
        <w:t>          1. Đồ dùng của cô</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color w:val="333333"/>
          <w:sz w:val="28"/>
          <w:szCs w:val="28"/>
        </w:rPr>
        <w:t>          - Máy tính, tivi, Powerpoin hình ảnh một số loại thuyền, rối tay.</w:t>
      </w:r>
    </w:p>
    <w:p w:rsidR="00492548" w:rsidRPr="00492548" w:rsidRDefault="00492548" w:rsidP="00492548">
      <w:pPr>
        <w:shd w:val="clear" w:color="auto" w:fill="FFFFFF"/>
        <w:spacing w:before="0" w:after="150" w:line="240" w:lineRule="auto"/>
        <w:ind w:left="-284" w:hanging="709"/>
        <w:rPr>
          <w:rFonts w:ascii="Helvetica" w:eastAsia="Times New Roman" w:hAnsi="Helvetica" w:cs="Helvetica"/>
          <w:color w:val="333333"/>
          <w:sz w:val="20"/>
          <w:szCs w:val="20"/>
        </w:rPr>
      </w:pPr>
      <w:r w:rsidRPr="00492548">
        <w:rPr>
          <w:rFonts w:eastAsia="Times New Roman" w:cs="Times New Roman"/>
          <w:color w:val="333333"/>
          <w:sz w:val="28"/>
          <w:szCs w:val="28"/>
        </w:rPr>
        <w:t>          </w:t>
      </w:r>
      <w:r w:rsidRPr="00492548">
        <w:rPr>
          <w:rFonts w:eastAsia="Times New Roman" w:cs="Times New Roman"/>
          <w:b/>
          <w:bCs/>
          <w:color w:val="333333"/>
          <w:sz w:val="28"/>
          <w:szCs w:val="28"/>
        </w:rPr>
        <w:t>2. Đồ dùng của trẻ</w:t>
      </w:r>
    </w:p>
    <w:p w:rsidR="00492548" w:rsidRPr="00492548" w:rsidRDefault="00492548" w:rsidP="00492548">
      <w:pPr>
        <w:shd w:val="clear" w:color="auto" w:fill="FFFFFF"/>
        <w:spacing w:before="0" w:after="150" w:line="240" w:lineRule="auto"/>
        <w:ind w:left="-284" w:hanging="567"/>
        <w:rPr>
          <w:rFonts w:ascii="Helvetica" w:eastAsia="Times New Roman" w:hAnsi="Helvetica" w:cs="Helvetica"/>
          <w:color w:val="333333"/>
          <w:sz w:val="20"/>
          <w:szCs w:val="20"/>
        </w:rPr>
      </w:pPr>
      <w:r w:rsidRPr="00492548">
        <w:rPr>
          <w:rFonts w:eastAsia="Times New Roman" w:cs="Times New Roman"/>
          <w:color w:val="333333"/>
          <w:sz w:val="28"/>
          <w:szCs w:val="28"/>
        </w:rPr>
        <w:lastRenderedPageBreak/>
        <w:t>          - Vật liệu: Ống hút, thanh gỗ nhỏ, chai nhựa nhỏ, xốp trắng, xốp màu, meca, băng dính trong, băng dính 2 mặt, Bóng bay, động cơ.</w:t>
      </w:r>
    </w:p>
    <w:p w:rsidR="00492548" w:rsidRPr="00492548" w:rsidRDefault="00492548" w:rsidP="00492548">
      <w:pPr>
        <w:shd w:val="clear" w:color="auto" w:fill="FFFFFF"/>
        <w:spacing w:before="0" w:after="150" w:line="240" w:lineRule="auto"/>
        <w:ind w:left="-284" w:hanging="567"/>
        <w:rPr>
          <w:rFonts w:ascii="Helvetica" w:eastAsia="Times New Roman" w:hAnsi="Helvetica" w:cs="Helvetica"/>
          <w:color w:val="333333"/>
          <w:sz w:val="20"/>
          <w:szCs w:val="20"/>
        </w:rPr>
      </w:pPr>
      <w:r w:rsidRPr="00492548">
        <w:rPr>
          <w:rFonts w:eastAsia="Times New Roman" w:cs="Times New Roman"/>
          <w:color w:val="333333"/>
          <w:sz w:val="28"/>
          <w:szCs w:val="28"/>
        </w:rPr>
        <w:t>          - Dụng cụ: Rổ, Giấy A4, bút vẽ, thước, tẩy, kéo, dao.</w:t>
      </w:r>
    </w:p>
    <w:p w:rsidR="00492548" w:rsidRPr="00492548" w:rsidRDefault="00492548" w:rsidP="00492548">
      <w:pPr>
        <w:shd w:val="clear" w:color="auto" w:fill="FFFFFF"/>
        <w:spacing w:before="0" w:after="150" w:line="240" w:lineRule="auto"/>
        <w:jc w:val="left"/>
        <w:rPr>
          <w:rFonts w:ascii="Helvetica" w:eastAsia="Times New Roman" w:hAnsi="Helvetica" w:cs="Helvetica"/>
          <w:color w:val="333333"/>
          <w:sz w:val="20"/>
          <w:szCs w:val="20"/>
        </w:rPr>
      </w:pPr>
      <w:r w:rsidRPr="00492548">
        <w:rPr>
          <w:rFonts w:eastAsia="Times New Roman" w:cs="Times New Roman"/>
          <w:b/>
          <w:bCs/>
          <w:color w:val="333333"/>
          <w:sz w:val="28"/>
          <w:szCs w:val="28"/>
        </w:rPr>
        <w:t>III. CÁCH TIẾN HÀNH:</w:t>
      </w:r>
    </w:p>
    <w:tbl>
      <w:tblPr>
        <w:tblW w:w="12127" w:type="dxa"/>
        <w:tblInd w:w="-292" w:type="dxa"/>
        <w:tblCellMar>
          <w:top w:w="15" w:type="dxa"/>
          <w:left w:w="15" w:type="dxa"/>
          <w:bottom w:w="15" w:type="dxa"/>
          <w:right w:w="15" w:type="dxa"/>
        </w:tblCellMar>
        <w:tblLook w:val="04A0" w:firstRow="1" w:lastRow="0" w:firstColumn="1" w:lastColumn="0" w:noHBand="0" w:noVBand="1"/>
      </w:tblPr>
      <w:tblGrid>
        <w:gridCol w:w="6947"/>
        <w:gridCol w:w="3475"/>
        <w:gridCol w:w="1705"/>
      </w:tblGrid>
      <w:tr w:rsidR="00BE15FE" w:rsidRPr="00492548" w:rsidTr="00BE15FE">
        <w:tc>
          <w:tcPr>
            <w:tcW w:w="69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BE15FE" w:rsidRPr="00492548" w:rsidRDefault="00BE15FE" w:rsidP="00492548">
            <w:pPr>
              <w:spacing w:before="0" w:after="150" w:line="240" w:lineRule="auto"/>
              <w:jc w:val="center"/>
              <w:rPr>
                <w:rFonts w:eastAsia="Times New Roman" w:cs="Times New Roman"/>
                <w:sz w:val="24"/>
                <w:szCs w:val="24"/>
              </w:rPr>
            </w:pPr>
            <w:r w:rsidRPr="00492548">
              <w:rPr>
                <w:rFonts w:eastAsia="Times New Roman" w:cs="Times New Roman"/>
                <w:b/>
                <w:bCs/>
                <w:sz w:val="28"/>
                <w:szCs w:val="28"/>
              </w:rPr>
              <w:t>Hoạt động của cô</w:t>
            </w:r>
          </w:p>
        </w:tc>
        <w:tc>
          <w:tcPr>
            <w:tcW w:w="3475" w:type="dxa"/>
            <w:tcBorders>
              <w:top w:val="single" w:sz="6" w:space="0" w:color="000000"/>
              <w:left w:val="nil"/>
              <w:bottom w:val="single" w:sz="6" w:space="0" w:color="000000"/>
              <w:right w:val="single" w:sz="4" w:space="0" w:color="auto"/>
            </w:tcBorders>
            <w:tcMar>
              <w:top w:w="0" w:type="dxa"/>
              <w:left w:w="105" w:type="dxa"/>
              <w:bottom w:w="0" w:type="dxa"/>
              <w:right w:w="105" w:type="dxa"/>
            </w:tcMar>
            <w:hideMark/>
          </w:tcPr>
          <w:p w:rsidR="00BE15FE" w:rsidRPr="00492548" w:rsidRDefault="00BE15FE" w:rsidP="00492548">
            <w:pPr>
              <w:spacing w:before="0" w:after="150" w:line="240" w:lineRule="auto"/>
              <w:jc w:val="left"/>
              <w:rPr>
                <w:rFonts w:eastAsia="Times New Roman" w:cs="Times New Roman"/>
                <w:b/>
                <w:sz w:val="28"/>
                <w:szCs w:val="28"/>
              </w:rPr>
            </w:pPr>
            <w:r w:rsidRPr="00492548">
              <w:rPr>
                <w:rFonts w:eastAsia="Times New Roman" w:cs="Times New Roman"/>
                <w:b/>
                <w:sz w:val="28"/>
                <w:szCs w:val="28"/>
              </w:rPr>
              <w:t xml:space="preserve">           HĐ của trẻ</w:t>
            </w:r>
          </w:p>
        </w:tc>
        <w:tc>
          <w:tcPr>
            <w:tcW w:w="1705" w:type="dxa"/>
            <w:tcBorders>
              <w:top w:val="single" w:sz="6" w:space="0" w:color="000000"/>
              <w:left w:val="single" w:sz="4" w:space="0" w:color="auto"/>
              <w:bottom w:val="single" w:sz="6" w:space="0" w:color="000000"/>
              <w:right w:val="single" w:sz="6" w:space="0" w:color="000000"/>
            </w:tcBorders>
          </w:tcPr>
          <w:p w:rsidR="00BE15FE" w:rsidRPr="00492548" w:rsidRDefault="00BE15FE" w:rsidP="00BE15FE">
            <w:pPr>
              <w:spacing w:before="0" w:after="150" w:line="240" w:lineRule="auto"/>
              <w:jc w:val="left"/>
              <w:rPr>
                <w:rFonts w:eastAsia="Times New Roman" w:cs="Times New Roman"/>
                <w:b/>
                <w:sz w:val="28"/>
                <w:szCs w:val="28"/>
              </w:rPr>
            </w:pPr>
          </w:p>
        </w:tc>
      </w:tr>
      <w:tr w:rsidR="00BE15FE" w:rsidRPr="00492548" w:rsidTr="00BE15FE">
        <w:tc>
          <w:tcPr>
            <w:tcW w:w="6947"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b/>
                <w:bCs/>
                <w:sz w:val="28"/>
                <w:szCs w:val="28"/>
              </w:rPr>
              <w:t>1. Ổn định tổ chức.</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Cô truyền đạt lại lời chia sẻ và nhắn nhủ của bạn Misa:</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Xin chào các </w:t>
            </w:r>
            <w:proofErr w:type="gramStart"/>
            <w:r w:rsidRPr="00492548">
              <w:rPr>
                <w:rFonts w:eastAsia="Times New Roman" w:cs="Times New Roman"/>
                <w:sz w:val="28"/>
                <w:szCs w:val="28"/>
                <w:lang w:val="fr-FR"/>
              </w:rPr>
              <w:t>bạn!</w:t>
            </w:r>
            <w:proofErr w:type="gramEnd"/>
            <w:r w:rsidRPr="00492548">
              <w:rPr>
                <w:rFonts w:eastAsia="Times New Roman" w:cs="Times New Roman"/>
                <w:sz w:val="28"/>
                <w:szCs w:val="28"/>
                <w:lang w:val="fr-FR"/>
              </w:rPr>
              <w:t xml:space="preserve"> Tớ là misa. Tớ rất thích khám phá những điều mới lạ và kỳ thú. Tớ đã đến hòn đảo KaWa. Nơi đây rất tuyệt vời các bạn ạ. Tớ còn tìm được rất nhiều quả ngon và nhiều loại cây quý giá. Tớ muốn chuyển những thứ ấy về đất liền nhưng không biết phải làm thế nào. Các bạn tìm cách giúp tớ </w:t>
            </w:r>
            <w:proofErr w:type="gramStart"/>
            <w:r w:rsidRPr="00492548">
              <w:rPr>
                <w:rFonts w:eastAsia="Times New Roman" w:cs="Times New Roman"/>
                <w:sz w:val="28"/>
                <w:szCs w:val="28"/>
                <w:lang w:val="fr-FR"/>
              </w:rPr>
              <w:t>nhé!</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 Bạn Misa đang gặp khó khăn </w:t>
            </w:r>
            <w:proofErr w:type="gramStart"/>
            <w:r w:rsidRPr="00492548">
              <w:rPr>
                <w:rFonts w:eastAsia="Times New Roman" w:cs="Times New Roman"/>
                <w:sz w:val="28"/>
                <w:szCs w:val="28"/>
                <w:lang w:val="fr-FR"/>
              </w:rPr>
              <w:t>gì?</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 Các con suy nghĩ xem bây giờ sẽ làm gì để giúp bạn </w:t>
            </w:r>
            <w:proofErr w:type="gramStart"/>
            <w:r w:rsidRPr="00492548">
              <w:rPr>
                <w:rFonts w:eastAsia="Times New Roman" w:cs="Times New Roman"/>
                <w:sz w:val="28"/>
                <w:szCs w:val="28"/>
                <w:lang w:val="fr-FR"/>
              </w:rPr>
              <w:t>Misa?</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 Các con sẽ chọn loại thuyền gì để giúp bạn </w:t>
            </w:r>
            <w:proofErr w:type="gramStart"/>
            <w:r w:rsidRPr="00492548">
              <w:rPr>
                <w:rFonts w:eastAsia="Times New Roman" w:cs="Times New Roman"/>
                <w:sz w:val="28"/>
                <w:szCs w:val="28"/>
                <w:lang w:val="fr-FR"/>
              </w:rPr>
              <w:t>Misa?</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b/>
                <w:bCs/>
                <w:sz w:val="28"/>
                <w:szCs w:val="28"/>
                <w:lang w:val="fr-FR"/>
              </w:rPr>
              <w:t xml:space="preserve">2. Phương pháp, hình thức tổ </w:t>
            </w:r>
            <w:proofErr w:type="gramStart"/>
            <w:r w:rsidRPr="00492548">
              <w:rPr>
                <w:rFonts w:eastAsia="Times New Roman" w:cs="Times New Roman"/>
                <w:b/>
                <w:bCs/>
                <w:sz w:val="28"/>
                <w:szCs w:val="28"/>
                <w:lang w:val="fr-FR"/>
              </w:rPr>
              <w:t>chức:</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b/>
                <w:bCs/>
                <w:sz w:val="28"/>
                <w:szCs w:val="28"/>
                <w:lang w:val="fr-FR"/>
              </w:rPr>
              <w:t xml:space="preserve">* Quan </w:t>
            </w:r>
            <w:proofErr w:type="gramStart"/>
            <w:r w:rsidRPr="00492548">
              <w:rPr>
                <w:rFonts w:eastAsia="Times New Roman" w:cs="Times New Roman"/>
                <w:b/>
                <w:bCs/>
                <w:sz w:val="28"/>
                <w:szCs w:val="28"/>
                <w:lang w:val="fr-FR"/>
              </w:rPr>
              <w:t>sát:</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 Hôm nay các con sẽ cùng làm chiếc thuyền chở hàng, nổi trên mặt nước, chạy được để chở hàng giúp bạn Misa </w:t>
            </w:r>
            <w:proofErr w:type="gramStart"/>
            <w:r w:rsidRPr="00492548">
              <w:rPr>
                <w:rFonts w:eastAsia="Times New Roman" w:cs="Times New Roman"/>
                <w:sz w:val="28"/>
                <w:szCs w:val="28"/>
                <w:lang w:val="fr-FR"/>
              </w:rPr>
              <w:t>nhé!</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Cô cho trẻ xem hình ảnh về một số chiếc thuyền.</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 Cô hỏi </w:t>
            </w:r>
            <w:proofErr w:type="gramStart"/>
            <w:r w:rsidRPr="00492548">
              <w:rPr>
                <w:rFonts w:eastAsia="Times New Roman" w:cs="Times New Roman"/>
                <w:sz w:val="28"/>
                <w:szCs w:val="28"/>
                <w:lang w:val="fr-FR"/>
              </w:rPr>
              <w:t>trẻ:</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 Các con thấy những chiếc thuyền vừa xem có điểm gì </w:t>
            </w:r>
            <w:proofErr w:type="gramStart"/>
            <w:r w:rsidRPr="00492548">
              <w:rPr>
                <w:rFonts w:eastAsia="Times New Roman" w:cs="Times New Roman"/>
                <w:sz w:val="28"/>
                <w:szCs w:val="28"/>
                <w:lang w:val="fr-FR"/>
              </w:rPr>
              <w:t>chung?</w:t>
            </w:r>
            <w:proofErr w:type="gramEnd"/>
            <w:r w:rsidRPr="00492548">
              <w:rPr>
                <w:rFonts w:eastAsia="Times New Roman" w:cs="Times New Roman"/>
                <w:sz w:val="28"/>
                <w:szCs w:val="28"/>
                <w:lang w:val="fr-FR"/>
              </w:rPr>
              <w:t xml:space="preserve"> (Đều có thân thuyền, đáy </w:t>
            </w:r>
            <w:proofErr w:type="gramStart"/>
            <w:r w:rsidRPr="00492548">
              <w:rPr>
                <w:rFonts w:eastAsia="Times New Roman" w:cs="Times New Roman"/>
                <w:sz w:val="28"/>
                <w:szCs w:val="28"/>
                <w:lang w:val="fr-FR"/>
              </w:rPr>
              <w:t>thuyền;</w:t>
            </w:r>
            <w:proofErr w:type="gramEnd"/>
            <w:r w:rsidRPr="00492548">
              <w:rPr>
                <w:rFonts w:eastAsia="Times New Roman" w:cs="Times New Roman"/>
                <w:sz w:val="28"/>
                <w:szCs w:val="28"/>
                <w:lang w:val="fr-FR"/>
              </w:rPr>
              <w:t xml:space="preserve"> đều nổi trên mặt nước)</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 Đáy thuyền có gì đặc </w:t>
            </w:r>
            <w:proofErr w:type="gramStart"/>
            <w:r w:rsidRPr="00492548">
              <w:rPr>
                <w:rFonts w:eastAsia="Times New Roman" w:cs="Times New Roman"/>
                <w:sz w:val="28"/>
                <w:szCs w:val="28"/>
                <w:lang w:val="fr-FR"/>
              </w:rPr>
              <w:t>biệt?</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Đáy thuyền kín, không thấm nước.</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b/>
                <w:bCs/>
                <w:sz w:val="28"/>
                <w:szCs w:val="28"/>
                <w:lang w:val="fr-FR"/>
              </w:rPr>
              <w:t xml:space="preserve">* Giao nhiệm </w:t>
            </w:r>
            <w:proofErr w:type="gramStart"/>
            <w:r w:rsidRPr="00492548">
              <w:rPr>
                <w:rFonts w:eastAsia="Times New Roman" w:cs="Times New Roman"/>
                <w:b/>
                <w:bCs/>
                <w:sz w:val="28"/>
                <w:szCs w:val="28"/>
                <w:lang w:val="fr-FR"/>
              </w:rPr>
              <w:t>vụ:</w:t>
            </w:r>
            <w:proofErr w:type="gramEnd"/>
            <w:r w:rsidRPr="00492548">
              <w:rPr>
                <w:rFonts w:eastAsia="Times New Roman" w:cs="Times New Roman"/>
                <w:sz w:val="28"/>
                <w:szCs w:val="28"/>
                <w:lang w:val="fr-FR"/>
              </w:rPr>
              <w:t> Hôm nay, các con chia ra 4 nhóm, cùng nhau nghĩ cách để làm được 1 chiếc thuyền mà đáp ứng được các yêu cầu sau:</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Chiếc thuyền nổi được trên mặt nước.</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Chiếc thuyền chở được hàng</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Chiếc thuyền có thể di chuyển được trên mặt nước.</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lastRenderedPageBreak/>
              <w:t>- Chiếc thuyền đẹp, sáng tạo.</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b/>
                <w:bCs/>
                <w:sz w:val="28"/>
                <w:szCs w:val="28"/>
                <w:lang w:val="fr-FR"/>
              </w:rPr>
              <w:t xml:space="preserve">* Hỏi ý tưởng của </w:t>
            </w:r>
            <w:proofErr w:type="gramStart"/>
            <w:r w:rsidRPr="00492548">
              <w:rPr>
                <w:rFonts w:eastAsia="Times New Roman" w:cs="Times New Roman"/>
                <w:b/>
                <w:bCs/>
                <w:sz w:val="28"/>
                <w:szCs w:val="28"/>
                <w:lang w:val="fr-FR"/>
              </w:rPr>
              <w:t>trẻ:</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 Cô giới thiệu nguyên </w:t>
            </w:r>
            <w:proofErr w:type="gramStart"/>
            <w:r w:rsidRPr="00492548">
              <w:rPr>
                <w:rFonts w:eastAsia="Times New Roman" w:cs="Times New Roman"/>
                <w:sz w:val="28"/>
                <w:szCs w:val="28"/>
                <w:lang w:val="fr-FR"/>
              </w:rPr>
              <w:t>liệu:</w:t>
            </w:r>
            <w:proofErr w:type="gramEnd"/>
            <w:r w:rsidRPr="00492548">
              <w:rPr>
                <w:rFonts w:eastAsia="Times New Roman" w:cs="Times New Roman"/>
                <w:sz w:val="28"/>
                <w:szCs w:val="28"/>
                <w:lang w:val="fr-FR"/>
              </w:rPr>
              <w:t xml:space="preserve"> Thanh gỗ, ống hút, xốp, các loại chai, lọ… Theo các con có thể dùng nguyên liệu nào để đáy thuyền?  </w:t>
            </w:r>
            <w:proofErr w:type="gramStart"/>
            <w:r w:rsidRPr="00492548">
              <w:rPr>
                <w:rFonts w:eastAsia="Times New Roman" w:cs="Times New Roman"/>
                <w:sz w:val="28"/>
                <w:szCs w:val="28"/>
                <w:lang w:val="fr-FR"/>
              </w:rPr>
              <w:t>thân</w:t>
            </w:r>
            <w:proofErr w:type="gramEnd"/>
            <w:r w:rsidRPr="00492548">
              <w:rPr>
                <w:rFonts w:eastAsia="Times New Roman" w:cs="Times New Roman"/>
                <w:sz w:val="28"/>
                <w:szCs w:val="28"/>
                <w:lang w:val="fr-FR"/>
              </w:rPr>
              <w:t xml:space="preserve"> thuyền?</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 Hôm trước cô và các con đã cùng nhau tìm hiểu về các cách có thể giúp cho thuyền di chuyển được trên mặt nước. Các con có thể nhắc lại cho cô và các bạn cùng nghe có những cách gì để giúp thuyền có thể di chuyển </w:t>
            </w:r>
            <w:proofErr w:type="gramStart"/>
            <w:r w:rsidRPr="00492548">
              <w:rPr>
                <w:rFonts w:eastAsia="Times New Roman" w:cs="Times New Roman"/>
                <w:sz w:val="28"/>
                <w:szCs w:val="28"/>
                <w:lang w:val="fr-FR"/>
              </w:rPr>
              <w:t>được?</w:t>
            </w:r>
            <w:proofErr w:type="gramEnd"/>
            <w:r w:rsidRPr="00492548">
              <w:rPr>
                <w:rFonts w:eastAsia="Times New Roman" w:cs="Times New Roman"/>
                <w:sz w:val="28"/>
                <w:szCs w:val="28"/>
                <w:lang w:val="fr-FR"/>
              </w:rPr>
              <w:t xml:space="preserve"> (Dùng dây chun, dùng động cơ, dùng bóng bay)</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 Vậy với nhiệm vụ đặt ra ngày hôm nay, sau khi các con đã tạo ra được chiếc thuyền rồi các con sẽ ứng dụng những kiến thức đó để tạo ra chiếc thuyền có thể di chuyển được </w:t>
            </w:r>
            <w:proofErr w:type="gramStart"/>
            <w:r w:rsidRPr="00492548">
              <w:rPr>
                <w:rFonts w:eastAsia="Times New Roman" w:cs="Times New Roman"/>
                <w:sz w:val="28"/>
                <w:szCs w:val="28"/>
                <w:lang w:val="fr-FR"/>
              </w:rPr>
              <w:t>nhé!</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b/>
                <w:bCs/>
                <w:sz w:val="28"/>
                <w:szCs w:val="28"/>
                <w:lang w:val="fr-FR"/>
              </w:rPr>
              <w:t xml:space="preserve">* Trẻ thực </w:t>
            </w:r>
            <w:proofErr w:type="gramStart"/>
            <w:r w:rsidRPr="00492548">
              <w:rPr>
                <w:rFonts w:eastAsia="Times New Roman" w:cs="Times New Roman"/>
                <w:b/>
                <w:bCs/>
                <w:sz w:val="28"/>
                <w:szCs w:val="28"/>
                <w:lang w:val="fr-FR"/>
              </w:rPr>
              <w:t>hiện:</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xml:space="preserve">- Trước khi làm cho trẻ nhắc lại các yêu cầu về chiếc </w:t>
            </w:r>
            <w:proofErr w:type="gramStart"/>
            <w:r w:rsidRPr="00492548">
              <w:rPr>
                <w:rFonts w:eastAsia="Times New Roman" w:cs="Times New Roman"/>
                <w:sz w:val="28"/>
                <w:szCs w:val="28"/>
                <w:lang w:val="fr-FR"/>
              </w:rPr>
              <w:t>thuyền:</w:t>
            </w:r>
            <w:proofErr w:type="gramEnd"/>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Chiếc thuyền nổi được trên mặt nước.</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Chiếc thuyền chở được hàng</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Chiếc thuyền có thể di chuyển được trên mặt nước.</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Chiếc thuyền đẹp, sáng tạo.</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Trước khi làm các con hãy vẽ ý tưởng thiết kế ra giấy trước.</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lang w:val="fr-FR"/>
              </w:rPr>
              <w:t>+ Làm xong các con dán ký hiệu thuyền theo tên nhóm.</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Cho trẻ làm trong thời gian 1 bản nhạc (15-20 phút)</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(Cô quan sát, hỗ trợ trẻ khi cần trong quá trình thực hiện; chú ý đến các nhóm để ghi chép lại quá trình sáng tạo của từng nhóm)</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b/>
                <w:bCs/>
                <w:i/>
                <w:iCs/>
                <w:sz w:val="28"/>
                <w:szCs w:val="28"/>
              </w:rPr>
              <w:t>* Thử nghiệm và kiểm tra:</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Cho các nhóm lên trưng bày sản phẩm, chia sẻ về sản phẩm của nhóm mình.</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Khi chia sẻ cô dự kiến câu hỏi:</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Nhóm 1:</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Con làm thuyền chở hàng như thế nào?</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Con đã thấy hài lòng chưa?</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lastRenderedPageBreak/>
              <w:t>Nếu được sửa lại con sẽ làm như thế nào?</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Nhóm 2:</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Con làm thuyền chở hàng đã giống bản thiết kế chưa?</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Bạn nào có ý kiến gì về nhóm bạn không?</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Nhóm 3:</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Khi làm thuyền chở hàng con có gặp khó khăn gì không?</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Nhóm 4:</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Con làm thuyền chở hàng bằng nguyên vật liệu gì?</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Sau khi chia sẻ cô cho trẻ thử nghiệm thuyền nổi trên mặt nước, chở hàng và di chuyển.</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b/>
                <w:bCs/>
                <w:i/>
                <w:iCs/>
                <w:sz w:val="28"/>
                <w:szCs w:val="28"/>
              </w:rPr>
              <w:t>- Cải thiện sản phẩm:</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Nếu trẻ hứng thú, cô cho trẻ cải thiện, sửa chữa những lỗi của thuyền (nếu có).</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Nếu trẻ không hứng thú, cô hẹn trẻ sẽ trẻ cải thiện, sửa chữa những lỗi của thuyền vào ngày hôm sau.</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b/>
                <w:bCs/>
                <w:sz w:val="28"/>
                <w:szCs w:val="28"/>
              </w:rPr>
              <w:t>3. Kết thúc:</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Hôm nay các con đã cùng nhau chế tạo ra những chiếc thuyền chở hàng để giúp bạn Misa vận chuyển những loại hoa quả, cây từ ngoài hoang đảo về đất liền. Bạn Misa cảm ơn các con rất nhiều!</w:t>
            </w:r>
          </w:p>
        </w:tc>
        <w:tc>
          <w:tcPr>
            <w:tcW w:w="3475" w:type="dxa"/>
            <w:tcBorders>
              <w:top w:val="nil"/>
              <w:left w:val="nil"/>
              <w:bottom w:val="single" w:sz="6" w:space="0" w:color="000000"/>
              <w:right w:val="single" w:sz="4" w:space="0" w:color="auto"/>
            </w:tcBorders>
            <w:tcMar>
              <w:top w:w="0" w:type="dxa"/>
              <w:left w:w="105" w:type="dxa"/>
              <w:bottom w:w="0" w:type="dxa"/>
              <w:right w:w="105" w:type="dxa"/>
            </w:tcMar>
            <w:hideMark/>
          </w:tcPr>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lastRenderedPageBreak/>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-Trẻ nghe</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Trẻ trả lời</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-Trẻ quan sát và trả lời</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Trẻ trả lời</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Trẻ trả lời</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Trẻ lắng nghe</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lastRenderedPageBreak/>
              <w:t>- Trẻ lắng nghe</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Trẻ lắng nghe</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Trẻ thực hiện</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Trẻ trả lời</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Trẻ trả lời</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lastRenderedPageBreak/>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4"/>
                <w:szCs w:val="24"/>
              </w:rPr>
              <w:t> </w:t>
            </w:r>
          </w:p>
          <w:p w:rsidR="00BE15FE" w:rsidRPr="00492548" w:rsidRDefault="00BE15FE" w:rsidP="00492548">
            <w:pPr>
              <w:spacing w:before="0" w:after="150" w:line="240" w:lineRule="auto"/>
              <w:jc w:val="left"/>
              <w:rPr>
                <w:rFonts w:eastAsia="Times New Roman" w:cs="Times New Roman"/>
                <w:sz w:val="24"/>
                <w:szCs w:val="24"/>
              </w:rPr>
            </w:pPr>
            <w:r w:rsidRPr="00492548">
              <w:rPr>
                <w:rFonts w:eastAsia="Times New Roman" w:cs="Times New Roman"/>
                <w:sz w:val="28"/>
                <w:szCs w:val="28"/>
              </w:rPr>
              <w:t>- Trẻ lắng nghe</w:t>
            </w:r>
          </w:p>
        </w:tc>
        <w:tc>
          <w:tcPr>
            <w:tcW w:w="1705" w:type="dxa"/>
            <w:tcBorders>
              <w:top w:val="nil"/>
              <w:left w:val="single" w:sz="4" w:space="0" w:color="auto"/>
              <w:bottom w:val="single" w:sz="6" w:space="0" w:color="000000"/>
              <w:right w:val="single" w:sz="6" w:space="0" w:color="000000"/>
            </w:tcBorders>
          </w:tcPr>
          <w:p w:rsidR="00BE15FE" w:rsidRDefault="00BE15FE">
            <w:pPr>
              <w:spacing w:before="0" w:after="160" w:line="259" w:lineRule="auto"/>
              <w:jc w:val="left"/>
              <w:rPr>
                <w:rFonts w:eastAsia="Times New Roman" w:cs="Times New Roman"/>
                <w:sz w:val="24"/>
                <w:szCs w:val="24"/>
              </w:rPr>
            </w:pPr>
          </w:p>
          <w:p w:rsidR="00BE15FE" w:rsidRPr="00492548" w:rsidRDefault="00BE15FE" w:rsidP="00492548">
            <w:pPr>
              <w:spacing w:before="0" w:after="150" w:line="240" w:lineRule="auto"/>
              <w:jc w:val="left"/>
              <w:rPr>
                <w:rFonts w:eastAsia="Times New Roman" w:cs="Times New Roman"/>
                <w:sz w:val="24"/>
                <w:szCs w:val="24"/>
              </w:rPr>
            </w:pPr>
          </w:p>
        </w:tc>
      </w:tr>
    </w:tbl>
    <w:p w:rsidR="00B14552" w:rsidRDefault="00B14552"/>
    <w:sectPr w:rsidR="00B14552" w:rsidSect="00A100B6">
      <w:pgSz w:w="11906" w:h="16838"/>
      <w:pgMar w:top="1134" w:right="1134" w:bottom="1134" w:left="1701" w:header="397"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548"/>
    <w:rsid w:val="0024119B"/>
    <w:rsid w:val="00492548"/>
    <w:rsid w:val="00A100B6"/>
    <w:rsid w:val="00B14552"/>
    <w:rsid w:val="00BE1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FD16"/>
  <w15:chartTrackingRefBased/>
  <w15:docId w15:val="{1B02838E-6DEF-4D2D-B0B1-6D5D0B861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813661">
      <w:bodyDiv w:val="1"/>
      <w:marLeft w:val="0"/>
      <w:marRight w:val="0"/>
      <w:marTop w:val="0"/>
      <w:marBottom w:val="0"/>
      <w:divBdr>
        <w:top w:val="none" w:sz="0" w:space="0" w:color="auto"/>
        <w:left w:val="none" w:sz="0" w:space="0" w:color="auto"/>
        <w:bottom w:val="none" w:sz="0" w:space="0" w:color="auto"/>
        <w:right w:val="none" w:sz="0" w:space="0" w:color="auto"/>
      </w:divBdr>
      <w:divsChild>
        <w:div w:id="1987975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2023-10-31T13:38:00Z</dcterms:created>
  <dcterms:modified xsi:type="dcterms:W3CDTF">2023-10-31T13:55:00Z</dcterms:modified>
</cp:coreProperties>
</file>