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sz w:val="24"/>
          <w:szCs w:val="24"/>
          <w:lang w:val="vi-VN"/>
        </w:rPr>
      </w:pPr>
      <w:r>
        <w:rPr>
          <w:rFonts w:hint="default"/>
          <w:sz w:val="24"/>
          <w:szCs w:val="24"/>
        </w:rPr>
        <w:t xml:space="preserve">MN </w:t>
      </w:r>
      <w:r>
        <w:rPr>
          <w:rFonts w:hint="default"/>
          <w:sz w:val="24"/>
          <w:szCs w:val="24"/>
          <w:lang w:val="vi-VN"/>
        </w:rPr>
        <w:t>Ánh Dương-Hà Lam</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sz w:val="24"/>
          <w:szCs w:val="24"/>
          <w:lang w:val="vi-VN"/>
        </w:rPr>
      </w:pPr>
      <w:r>
        <w:rPr>
          <w:rFonts w:hint="default"/>
          <w:sz w:val="24"/>
          <w:szCs w:val="24"/>
          <w:lang w:val="vi-VN"/>
        </w:rPr>
        <w:t>Tên: Võ thị kim Thoa</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jc w:val="center"/>
        <w:textAlignment w:val="auto"/>
        <w:outlineLvl w:val="9"/>
        <w:rPr>
          <w:rFonts w:hint="default"/>
          <w:b/>
          <w:bCs/>
          <w:sz w:val="24"/>
          <w:szCs w:val="24"/>
        </w:rPr>
      </w:pPr>
      <w:r>
        <w:rPr>
          <w:rFonts w:hint="default"/>
          <w:b/>
          <w:bCs/>
          <w:sz w:val="24"/>
          <w:szCs w:val="24"/>
        </w:rPr>
        <w:t>BÀI THU HOẠCH</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jc w:val="center"/>
        <w:textAlignment w:val="auto"/>
        <w:outlineLvl w:val="9"/>
        <w:rPr>
          <w:rFonts w:hint="default"/>
          <w:b/>
          <w:bCs/>
          <w:sz w:val="24"/>
          <w:szCs w:val="24"/>
        </w:rPr>
      </w:pPr>
      <w:r>
        <w:rPr>
          <w:rFonts w:hint="default"/>
          <w:b/>
          <w:bCs/>
          <w:sz w:val="24"/>
          <w:szCs w:val="24"/>
        </w:rPr>
        <w:t>KHÓA HỌC “GIÁO DỤC STEM TRONG TRƯỜNG MẦM NON”</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b/>
          <w:bCs/>
          <w:sz w:val="24"/>
          <w:szCs w:val="24"/>
        </w:rPr>
      </w:pPr>
      <w:r>
        <w:rPr>
          <w:rFonts w:hint="default"/>
          <w:b/>
          <w:bCs/>
          <w:sz w:val="24"/>
          <w:szCs w:val="24"/>
          <w:lang w:val="en-US" w:eastAsia="zh-CN"/>
        </w:rPr>
        <w:t>1. Bạn đã học được gì trong khóa học?</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537" w:firstLineChars="224"/>
        <w:textAlignment w:val="auto"/>
        <w:outlineLvl w:val="9"/>
        <w:rPr>
          <w:rFonts w:hint="default"/>
          <w:sz w:val="24"/>
          <w:szCs w:val="24"/>
        </w:rPr>
      </w:pPr>
      <w:bookmarkStart w:id="0" w:name="_GoBack"/>
      <w:bookmarkEnd w:id="0"/>
      <w:r>
        <w:rPr>
          <w:rFonts w:hint="default"/>
          <w:sz w:val="24"/>
          <w:szCs w:val="24"/>
        </w:rPr>
        <w:t>Qua khóa học em đã hiểu thêm một phần nào đó về STEM.STEM không phải là một phương pháp dạy học mới mà là một tiếp cận liên ngành.ng chú trọng vào việc giảng dạy lý thuyết mà là việc trải nghiệm thực tế thông qua trò chơi và hoạt động thực hành. Em hiểu được  là</w:t>
      </w:r>
      <w:r>
        <w:rPr>
          <w:rFonts w:hint="default"/>
          <w:sz w:val="24"/>
          <w:szCs w:val="24"/>
          <w:lang w:val="vi-VN"/>
        </w:rPr>
        <w:t xml:space="preserve"> </w:t>
      </w:r>
      <w:r>
        <w:rPr>
          <w:rFonts w:hint="default"/>
          <w:sz w:val="24"/>
          <w:szCs w:val="24"/>
        </w:rPr>
        <w:t xml:space="preserve">phải học thế nào? .Từ đó hình thành phương pháp học tập  đúng. Các mục tiêu học tập được đưa ra một cách cụ thể, rõ ràng, phù hợp với điều kiện và hoàn cảnh thực tế.     </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sz w:val="24"/>
          <w:szCs w:val="24"/>
        </w:rPr>
      </w:pPr>
      <w:r>
        <w:rPr>
          <w:rFonts w:hint="default"/>
          <w:sz w:val="24"/>
          <w:szCs w:val="24"/>
        </w:rPr>
        <w:t>    Khi lựa chọn giáo án stem phải phù hợp với độ tuổi, giúp trẻ phát triển các kỹ năng và kiến thức stem một cách rõ ràng, có cấu trúc, kích thích sự tò mò và khám phá, sử dụng học liệu đa dạng, khuyến khích trẻ hợp tác, giao tiếp, tự đánh giá và nhận phản hồi và lập kế hoach giám sát chặt chẽ để đảm bảo an toàn cho trẻ</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sz w:val="24"/>
          <w:szCs w:val="24"/>
        </w:rPr>
      </w:pPr>
      <w:r>
        <w:rPr>
          <w:rFonts w:hint="default"/>
          <w:sz w:val="24"/>
          <w:szCs w:val="24"/>
        </w:rPr>
        <w:t>-Qua việc học hỏi và xem các mẫu giáo án về STEM, giúp em nắm được cách thiết kế một bài giáo án STEM, để thiết kế các mục tiêu học tập. Ngoài việc xây dựng môi trường vật chất trong và ngoài lớp học, chúng ta cần phải kết nối với gia đình và cộng đồng để đem lại nhiều cơ hội học STEM cho trẻ. Khóa học STEM cũng giúp em biết thêm về công nghệ thông tin, đặc biệt biết thêm một số trang hoạt động như: menti, miro, patlet, ứng dụng công nghệ Al trong giáo dục STEM….Và qua đây em cũng đã nắm được kiến thức  cơ bản về giáo dục STEM trong trường mầm non, để từ đó em có thể tự tin giúp trẻ  có nhiều cơ hội sáng tạo, thiết kế vui chơi, học tập, trải nghiệm…</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sz w:val="24"/>
          <w:szCs w:val="24"/>
        </w:rPr>
      </w:pPr>
      <w:r>
        <w:rPr>
          <w:rFonts w:hint="default"/>
          <w:sz w:val="24"/>
          <w:szCs w:val="24"/>
        </w:rPr>
        <w:t>    Khi lựa chọn giáo án stem phải phù hợp với độ tuổi, giúp trẻ phát triển các kỹ năng và kiến thức stem một cách rõ ràng, có cấu trúc, kích thích sự tò mò và khám phá, sử dụng học liệu đa dạng, khuyến khích trẻ hợp tác, giao tiếp, tự đánh giá và nhận phản hồi và lập kế hoach giám sát chặt chẽ để đảm bảo an toàn cho trẻ</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sz w:val="24"/>
          <w:szCs w:val="24"/>
        </w:rPr>
      </w:pPr>
      <w:r>
        <w:rPr>
          <w:rFonts w:hint="default"/>
          <w:sz w:val="24"/>
          <w:szCs w:val="24"/>
        </w:rPr>
        <w:t xml:space="preserve">​Đối với giáo dục stem thì không chú trọng vào việc giảng dạy lý thuyết mà là việc trải nghiệm thực tế thông qua trò chơi và hoạt động thực hành. Em hiểu được  làphải học thế nào? .Từ đó hình thành phương pháp học tập  đúng. Các mục tiêu học tập được đưa ra một cách cụ thể, rõ ràng, phù hợp với điều kiện và hoàn cảnh thực tế.     </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sz w:val="24"/>
          <w:szCs w:val="24"/>
        </w:rPr>
      </w:pPr>
      <w:r>
        <w:rPr>
          <w:rFonts w:hint="default"/>
          <w:sz w:val="24"/>
          <w:szCs w:val="24"/>
        </w:rPr>
        <w:t>    ​Kết thúc khóa học này thật sự em rất vui mừng, vì trước mắt em đã tiến bộ rất nhiều về kỹ năng tin học, biết cách học và tự tin hơn rất nhiều về bản thân, ngoài kiến thức cô Hương Nhu đã cung cấp, còn có sự hỗ trợ của cả một kho học liệu mà cô để lại . Không biết khi đi vào thực tế thì như thế nào nhưng em sẽ cố gắng chủ động tự học và sáng tạo; Cố gắng đọc lại những bài đã học, nghiên cứu kỹ hơn, cùng đồng hành và giúp trẻ trải nghiệm để vui chơi cũng như học tập đạt kết quả cao nhất.</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b/>
          <w:bCs/>
          <w:sz w:val="24"/>
          <w:szCs w:val="24"/>
        </w:rPr>
      </w:pPr>
      <w:r>
        <w:rPr>
          <w:rFonts w:hint="default"/>
          <w:b/>
          <w:bCs/>
          <w:sz w:val="24"/>
          <w:szCs w:val="24"/>
        </w:rPr>
        <w:t> </w:t>
      </w:r>
      <w:r>
        <w:rPr>
          <w:rFonts w:hint="default"/>
          <w:b/>
          <w:bCs/>
          <w:sz w:val="24"/>
          <w:szCs w:val="24"/>
          <w:lang w:val="en-US" w:eastAsia="zh-CN"/>
        </w:rPr>
        <w:t>2. Bạn đã học điều đó như thế nào?</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sz w:val="24"/>
          <w:szCs w:val="24"/>
        </w:rPr>
      </w:pPr>
      <w:r>
        <w:rPr>
          <w:rFonts w:hint="default"/>
          <w:sz w:val="24"/>
          <w:szCs w:val="24"/>
        </w:rPr>
        <w:t>- Em đã rất vui khi được tiếp thu nhiều kiến thức bổ ích thông qua các bài học, từ phần 1 đến phần 5 qua sự trợ giúp của cô và các bạn đồng nghiệp.Vì thời gian không nhiều, em đã rất cố gắng để học mọi lúc mọi nơi khi có thời gian. Em luôn theo dõi, cập nhật thông báo về bài học và hoàn thành các bài tập theo yêu cầu, nghiên cứu, tìm tòi và đọc các tài liệu, lên diễn đàn để học hỏi</w:t>
      </w:r>
      <w:r>
        <w:rPr>
          <w:rFonts w:hint="default"/>
          <w:sz w:val="24"/>
          <w:szCs w:val="24"/>
          <w:lang w:val="vi-VN"/>
        </w:rPr>
        <w:t xml:space="preserve"> ,giúp em nge nói nhiều về steam ở trên tiktik hoặc qua facebook mà e không hiểu và em muốn biết đó là gì với tư cách đó là người học e thấy được bản thân em còn nhiều hạn chế và kiến thức ,khả năng tiếp cận học hỏi còn chậm sơ sài và chưa hoàn thành mục tiêu bài học và tìm tòi học hỏi một cách sâu rộng mà nghiêm túc hơn.</w:t>
      </w:r>
    </w:p>
    <w:p>
      <w:pPr>
        <w:pStyle w:val="4"/>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b/>
          <w:bCs/>
          <w:sz w:val="24"/>
          <w:szCs w:val="24"/>
          <w:lang w:val="vi-VN" w:eastAsia="zh-CN"/>
        </w:rPr>
      </w:pPr>
      <w:r>
        <w:rPr>
          <w:rFonts w:hint="default"/>
          <w:b/>
          <w:bCs/>
          <w:sz w:val="24"/>
          <w:szCs w:val="24"/>
          <w:lang w:val="en-US" w:eastAsia="zh-CN"/>
        </w:rPr>
        <w:t>Kế hoạch tiếp theo</w:t>
      </w:r>
      <w:r>
        <w:rPr>
          <w:rFonts w:hint="default"/>
          <w:b/>
          <w:bCs/>
          <w:sz w:val="24"/>
          <w:szCs w:val="24"/>
          <w:lang w:val="vi-VN" w:eastAsia="zh-CN"/>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sz w:val="24"/>
          <w:szCs w:val="24"/>
          <w:lang w:val="vi-VN" w:eastAsia="zh-CN"/>
        </w:rPr>
      </w:pPr>
      <w:r>
        <w:rPr>
          <w:rFonts w:hint="default"/>
          <w:sz w:val="24"/>
          <w:szCs w:val="24"/>
          <w:lang w:val="vi-VN" w:eastAsia="zh-CN"/>
        </w:rPr>
        <w:t>Qua kiến thức giáo dục steam giảng dạy tuyên truyền đến phụ huynh và các cô trong trường để trẻ nắm bắt làm quen môi trường giáo dục giúp phát triển tư duy toàn diện của trẻ.</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sz w:val="24"/>
          <w:szCs w:val="24"/>
        </w:rPr>
      </w:pPr>
      <w:r>
        <w:rPr>
          <w:rFonts w:hint="default"/>
          <w:sz w:val="24"/>
          <w:szCs w:val="24"/>
          <w:lang w:val="vi-VN" w:eastAsia="zh-CN"/>
        </w:rPr>
        <w:t>Em sẽ trao dồi thêm nhiều kiến thức và tài liệu về steam và sẽ áp dụng chương trình giảng dạy của mình và nổ lực phấn đấu không ngừng để cho nền giáo dục ngày càng phát triển</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sz w:val="24"/>
          <w:szCs w:val="24"/>
        </w:rPr>
      </w:pPr>
      <w:r>
        <w:rPr>
          <w:rFonts w:hint="default"/>
          <w:sz w:val="24"/>
          <w:szCs w:val="24"/>
        </w:rPr>
        <w:t>Em xin bày tỏ tấm lòng biết ơn đến  cô Hương Nhu, Sr Lý, BGH trường MN Bảo Lộc đã tạo điều kiện, tạo cơ hội để em có thể học tập được những kiến thức cần thiết về giáo dục STEM  để em có những cái nhìn mới, cách tiếp cận mới trong việc giáo dục trẻ và tìm thấy ý nghĩa trong công việc chăm sóc và dạy dỗ những mầm non tương lai của đất nước</w:t>
      </w:r>
    </w:p>
    <w:p>
      <w:pPr>
        <w:pStyle w:val="4"/>
        <w:keepNext w:val="0"/>
        <w:keepLines w:val="0"/>
        <w:pageBreakBefore w:val="0"/>
        <w:widowControl/>
        <w:kinsoku/>
        <w:wordWrap/>
        <w:overflowPunct/>
        <w:topLinePunct w:val="0"/>
        <w:autoSpaceDE/>
        <w:autoSpaceDN/>
        <w:bidi w:val="0"/>
        <w:adjustRightInd/>
        <w:snapToGrid/>
        <w:spacing w:beforeAutospacing="0" w:afterAutospacing="0" w:line="240" w:lineRule="auto"/>
        <w:ind w:firstLine="120" w:firstLineChars="50"/>
        <w:textAlignment w:val="auto"/>
        <w:outlineLvl w:val="9"/>
        <w:rPr>
          <w:rFonts w:hint="default"/>
          <w:sz w:val="24"/>
          <w:szCs w:val="24"/>
        </w:rPr>
      </w:pPr>
    </w:p>
    <w:sectPr>
      <w:pgSz w:w="11906" w:h="16838"/>
      <w:pgMar w:top="1440" w:right="128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09CFC4"/>
    <w:multiLevelType w:val="singleLevel"/>
    <w:tmpl w:val="3609CFC4"/>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6412D5"/>
    <w:rsid w:val="1D907B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uiPriority w:val="0"/>
    <w:pPr>
      <w:spacing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Office_12.2.0.13292_F1E327BC-269C-435d-A152-05C5408002CA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2023-11-23T12:43:00Z</dcterms:created>
  <dc:creator>iPhone</dc:creator>
  <cp:lastModifiedBy>DELL</cp:lastModifiedBy>
  <dcterms:modified xsi:type="dcterms:W3CDTF">2023-11-24T09:28:08Z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1033-12.2.0.13292</vt:lpwstr>
  </property>
  <property fmtid="{D5CDD505-2E9C-101B-9397-08002B2CF9AE}" pid="3" name="ICV">
    <vt:lpwstr>9890C7B8AA92A51F87E65E659C3F6018_31</vt:lpwstr>
  </property>
</Properties>
</file>