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5C5F62" w:rsidTr="005C5F62">
        <w:trPr>
          <w:trHeight w:val="1287"/>
        </w:trPr>
        <w:tc>
          <w:tcPr>
            <w:tcW w:w="4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F62" w:rsidRDefault="005C5F62">
            <w:pPr>
              <w:pStyle w:val="TableParagraph"/>
              <w:spacing w:before="9"/>
              <w:ind w:left="0"/>
              <w:rPr>
                <w:sz w:val="27"/>
                <w:lang w:val="vi-VN"/>
              </w:rPr>
            </w:pPr>
          </w:p>
          <w:p w:rsidR="005C5F62" w:rsidRDefault="005C5F62">
            <w:pPr>
              <w:pStyle w:val="TableParagraph"/>
              <w:spacing w:line="322" w:lineRule="exact"/>
              <w:ind w:left="107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 xml:space="preserve">Ngày : </w:t>
            </w:r>
            <w:r>
              <w:rPr>
                <w:sz w:val="28"/>
              </w:rPr>
              <w:t>9</w:t>
            </w:r>
            <w:r>
              <w:rPr>
                <w:sz w:val="28"/>
                <w:lang w:val="vi-VN"/>
              </w:rPr>
              <w:t>/10/2023</w:t>
            </w:r>
          </w:p>
          <w:p w:rsidR="005C5F62" w:rsidRPr="009359A0" w:rsidRDefault="005C5F62">
            <w:pPr>
              <w:pStyle w:val="TableParagraph"/>
              <w:ind w:left="107" w:right="240"/>
              <w:rPr>
                <w:sz w:val="28"/>
              </w:rPr>
            </w:pPr>
            <w:r>
              <w:rPr>
                <w:sz w:val="28"/>
                <w:lang w:val="vi-VN"/>
              </w:rPr>
              <w:t xml:space="preserve">Bài giảng: </w:t>
            </w:r>
            <w:r w:rsidR="009359A0">
              <w:rPr>
                <w:sz w:val="28"/>
              </w:rPr>
              <w:t>Làm bưu thiếp tặng mẹ nhân ngày 20/10</w:t>
            </w:r>
            <w:bookmarkStart w:id="0" w:name="_GoBack"/>
            <w:bookmarkEnd w:id="0"/>
          </w:p>
          <w:p w:rsidR="005C5F62" w:rsidRDefault="005C5F62">
            <w:pPr>
              <w:pStyle w:val="TableParagraph"/>
              <w:spacing w:before="1"/>
              <w:ind w:left="107" w:right="363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 xml:space="preserve">Giáo viên: </w:t>
            </w:r>
            <w:r w:rsidR="009359A0">
              <w:rPr>
                <w:sz w:val="28"/>
              </w:rPr>
              <w:t xml:space="preserve">Bùi Thị Thu Nguyệt </w:t>
            </w:r>
            <w:r>
              <w:rPr>
                <w:sz w:val="20"/>
                <w:lang w:val="vi-VN"/>
              </w:rPr>
              <w:t>T</w:t>
            </w:r>
            <w:r>
              <w:rPr>
                <w:sz w:val="28"/>
                <w:lang w:val="vi-VN"/>
              </w:rPr>
              <w:t>rường Mầm non Thiên Hựu</w:t>
            </w:r>
          </w:p>
          <w:p w:rsidR="005C5F62" w:rsidRDefault="005C5F62">
            <w:pPr>
              <w:pStyle w:val="TableParagraph"/>
              <w:spacing w:before="1"/>
              <w:ind w:left="107" w:right="363"/>
              <w:rPr>
                <w:sz w:val="28"/>
              </w:rPr>
            </w:pPr>
            <w:r>
              <w:rPr>
                <w:sz w:val="28"/>
                <w:lang w:val="vi-VN"/>
              </w:rPr>
              <w:t>Người đánh giá:</w:t>
            </w:r>
            <w:r>
              <w:rPr>
                <w:sz w:val="28"/>
              </w:rPr>
              <w:t xml:space="preserve"> Lê Thị Thủy Tiên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F62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THÁCH THỨC</w:t>
            </w:r>
          </w:p>
          <w:p w:rsidR="005C5F62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Vật liệu dễ tìm và dễ sử</w:t>
            </w:r>
            <w:r>
              <w:rPr>
                <w:spacing w:val="-9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dụng.</w:t>
            </w:r>
          </w:p>
          <w:p w:rsidR="005C5F62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Phù hợp với độ tuổi của</w:t>
            </w:r>
            <w:r>
              <w:rPr>
                <w:spacing w:val="-7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trẻ.</w:t>
            </w:r>
          </w:p>
        </w:tc>
      </w:tr>
      <w:tr w:rsidR="005C5F62" w:rsidTr="005C5F62">
        <w:trPr>
          <w:trHeight w:val="966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F62" w:rsidRDefault="005C5F62">
            <w:pPr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F62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RỦI RO</w:t>
            </w:r>
          </w:p>
          <w:p w:rsidR="005C5F62" w:rsidRDefault="005C5F62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6"/>
                <w:szCs w:val="26"/>
                <w:shd w:val="clear" w:color="auto" w:fill="FFFFFF"/>
                <w:lang w:val="vi-VN"/>
              </w:rPr>
            </w:pPr>
            <w:r>
              <w:rPr>
                <w:sz w:val="28"/>
                <w:lang w:val="vi-VN"/>
              </w:rPr>
              <w:t xml:space="preserve">- </w:t>
            </w:r>
            <w:r w:rsidRPr="009359A0">
              <w:rPr>
                <w:spacing w:val="-2"/>
                <w:sz w:val="26"/>
                <w:szCs w:val="26"/>
                <w:shd w:val="clear" w:color="auto" w:fill="FFFFFF"/>
                <w:lang w:val="vi-VN"/>
              </w:rPr>
              <w:t>Nếu trẻ sử dụng các công cụ như kéo hoặc dụng cụ cắt, bạn cần đảm bảo rằng trẻ sử dụng chúng một cách an toàn.</w:t>
            </w:r>
          </w:p>
          <w:p w:rsidR="009359A0" w:rsidRPr="009359A0" w:rsidRDefault="009359A0">
            <w:pPr>
              <w:pStyle w:val="TableParagraph"/>
              <w:spacing w:before="3" w:line="322" w:lineRule="exact"/>
              <w:ind w:right="430" w:firstLine="141"/>
              <w:rPr>
                <w:sz w:val="28"/>
              </w:rPr>
            </w:pPr>
            <w:r>
              <w:rPr>
                <w:spacing w:val="-2"/>
                <w:sz w:val="26"/>
                <w:szCs w:val="26"/>
                <w:shd w:val="clear" w:color="auto" w:fill="FFFFFF"/>
              </w:rPr>
              <w:t xml:space="preserve">- Cần chú ý khi trẻ sử dụng khuy áo trẻ dễ gây tai nạn hóc dị vật </w:t>
            </w:r>
          </w:p>
        </w:tc>
      </w:tr>
      <w:tr w:rsidR="005C5F62" w:rsidTr="005C5F62">
        <w:trPr>
          <w:trHeight w:val="1285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F62" w:rsidRDefault="005C5F62">
            <w:pPr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F62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CẢI TIẾN</w:t>
            </w:r>
          </w:p>
          <w:p w:rsidR="005C5F62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Công cụ dạy học phù</w:t>
            </w:r>
            <w:r>
              <w:rPr>
                <w:spacing w:val="-8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hợp</w:t>
            </w:r>
            <w:r>
              <w:rPr>
                <w:sz w:val="28"/>
              </w:rPr>
              <w:t xml:space="preserve"> với lứa tuổi của trẻ</w:t>
            </w:r>
          </w:p>
          <w:p w:rsidR="005C5F62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Chú trọng việc lấy trẻ làm trung</w:t>
            </w:r>
            <w:r>
              <w:rPr>
                <w:spacing w:val="-1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tâm.</w:t>
            </w:r>
          </w:p>
        </w:tc>
      </w:tr>
      <w:tr w:rsidR="005C5F62" w:rsidTr="005C5F62">
        <w:trPr>
          <w:trHeight w:val="3538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F62" w:rsidRDefault="005C5F62">
            <w:pPr>
              <w:rPr>
                <w:sz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F62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  <w:lang w:val="vi-VN"/>
              </w:rPr>
              <w:t>Ý NGHĨA</w:t>
            </w:r>
          </w:p>
          <w:p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 Xác định rõ ràng mục tiêu học tập cho từng lĩnh vực của Stem, giúp trẻ phát triển toàn diện</w:t>
            </w:r>
          </w:p>
          <w:p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 Đã liệt kê các lĩnh vực phát triển quan trọng, giúp trẻ phát triển toàn diện về cảm xúc, ngôn ngữ, nhận thức và vận động</w:t>
            </w:r>
          </w:p>
          <w:p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 Tạo ra nhiều cơ hội cho trẻ phát triển kỹ năng tư duy phản biện, giao tiếp, hợp tác và sáng tạo</w:t>
            </w:r>
          </w:p>
          <w:p w:rsidR="005C5F62" w:rsidRDefault="005C5F62">
            <w:pPr>
              <w:pStyle w:val="TableParagraph"/>
              <w:spacing w:line="317" w:lineRule="exact"/>
              <w:ind w:left="158"/>
              <w:rPr>
                <w:sz w:val="28"/>
              </w:rPr>
            </w:pPr>
            <w:r>
              <w:rPr>
                <w:sz w:val="28"/>
              </w:rPr>
              <w:t>-Đã lên kế hoạch cho các hoạt động học tập phong phú, giúp trẻ thực hành và áp dụng những kiến thức đã học.</w:t>
            </w:r>
          </w:p>
        </w:tc>
      </w:tr>
      <w:tr w:rsidR="005C5F62" w:rsidTr="005C5F62">
        <w:trPr>
          <w:trHeight w:val="353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F62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lastRenderedPageBreak/>
              <w:t>ĐÁNH GIÁ CHUNG</w:t>
            </w:r>
          </w:p>
          <w:p w:rsidR="005C5F62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 xml:space="preserve">Bài học </w:t>
            </w:r>
            <w:r>
              <w:rPr>
                <w:sz w:val="28"/>
              </w:rPr>
              <w:t xml:space="preserve">đã </w:t>
            </w:r>
            <w:r>
              <w:rPr>
                <w:sz w:val="28"/>
                <w:lang w:val="vi-VN"/>
              </w:rPr>
              <w:t>thể hiện được các kiến thức stem cần</w:t>
            </w:r>
            <w:r>
              <w:rPr>
                <w:spacing w:val="-6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có.</w:t>
            </w:r>
          </w:p>
          <w:p w:rsidR="005C5F62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Cô lấy trẻ làm trung</w:t>
            </w:r>
            <w:r>
              <w:rPr>
                <w:spacing w:val="-4"/>
                <w:sz w:val="28"/>
                <w:lang w:val="vi-VN"/>
              </w:rPr>
              <w:t xml:space="preserve"> </w:t>
            </w:r>
            <w:r>
              <w:rPr>
                <w:sz w:val="28"/>
                <w:lang w:val="vi-VN"/>
              </w:rPr>
              <w:t>tâm.</w:t>
            </w:r>
          </w:p>
          <w:p w:rsidR="005C5F62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VIỆC CẦN LÀM</w:t>
            </w:r>
          </w:p>
          <w:p w:rsidR="005C5F62" w:rsidRDefault="005C5F6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Cần quan tâm đến những trẻ không chú ý và giúp trẻ phát huy tinh thần cộng tác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F62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ĐÁNH GIÁ</w:t>
            </w:r>
          </w:p>
          <w:p w:rsidR="005C5F62" w:rsidRDefault="005C5F62">
            <w:pPr>
              <w:pStyle w:val="TableParagraph"/>
              <w:spacing w:line="322" w:lineRule="exact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Cô chưa chuẩn bị các dụng cụ</w:t>
            </w:r>
          </w:p>
          <w:p w:rsidR="005C5F62" w:rsidRDefault="005C5F62">
            <w:pPr>
              <w:pStyle w:val="TableParagraph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ghi lại các trải nghiệm , các câu hỏi mà trẻ đặt ra trong quá trình học.</w:t>
            </w:r>
          </w:p>
        </w:tc>
      </w:tr>
    </w:tbl>
    <w:p w:rsidR="005C5F62" w:rsidRDefault="005C5F62" w:rsidP="005C5F62">
      <w:pPr>
        <w:rPr>
          <w:lang w:val="vi-VN"/>
        </w:rPr>
      </w:pPr>
    </w:p>
    <w:p w:rsidR="00300844" w:rsidRDefault="00300844"/>
    <w:sectPr w:rsidR="0030084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62"/>
    <w:rsid w:val="00300844"/>
    <w:rsid w:val="005C5F62"/>
    <w:rsid w:val="009359A0"/>
    <w:rsid w:val="00E9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67BD5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2023-10-20T13:57:00Z</dcterms:created>
  <dcterms:modified xsi:type="dcterms:W3CDTF">2023-10-20T14:29:00Z</dcterms:modified>
</cp:coreProperties>
</file>