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56"/>
        <w:ind w:right="1787"/>
        <w:rPr>
          <w:rFonts w:hint="default" w:ascii="Times New Roman" w:hAnsi="Times New Roman" w:cs="Times New Roman"/>
          <w:i w:val="0"/>
          <w:iCs/>
          <w:color w:val="auto"/>
          <w:sz w:val="28"/>
          <w:szCs w:val="28"/>
          <w:lang w:val="en-US"/>
        </w:rPr>
      </w:pPr>
      <w:r>
        <w:rPr>
          <w:rFonts w:hint="default" w:ascii="Times New Roman" w:hAnsi="Times New Roman" w:cs="Times New Roman"/>
          <w:color w:val="auto"/>
          <w:sz w:val="28"/>
          <w:szCs w:val="28"/>
        </w:rPr>
        <w:t>BÀI THU HOẠCH CUỐI KHÓA</w:t>
      </w:r>
      <w:bookmarkStart w:id="0" w:name="_GoBack"/>
      <w:bookmarkEnd w:id="0"/>
    </w:p>
    <w:p>
      <w:pPr>
        <w:pStyle w:val="2"/>
        <w:spacing w:before="60"/>
        <w:jc w:val="center"/>
        <w:rPr>
          <w:rFonts w:hint="default" w:ascii="Times New Roman" w:hAnsi="Times New Roman" w:cs="Times New Roman"/>
          <w:i w:val="0"/>
          <w:iCs/>
          <w:color w:val="auto"/>
          <w:sz w:val="28"/>
          <w:szCs w:val="28"/>
          <w:lang w:val="vi-VN"/>
        </w:rPr>
      </w:pPr>
      <w:r>
        <w:rPr>
          <w:rFonts w:hint="default" w:ascii="Times New Roman" w:hAnsi="Times New Roman" w:cs="Times New Roman"/>
          <w:i w:val="0"/>
          <w:iCs/>
          <w:color w:val="auto"/>
          <w:sz w:val="28"/>
          <w:szCs w:val="28"/>
          <w:lang w:val="en-US"/>
        </w:rPr>
        <w:t xml:space="preserve">Trường MN </w:t>
      </w:r>
      <w:r>
        <w:rPr>
          <w:rFonts w:hint="default" w:cs="Times New Roman"/>
          <w:i w:val="0"/>
          <w:iCs/>
          <w:color w:val="auto"/>
          <w:sz w:val="28"/>
          <w:szCs w:val="28"/>
          <w:lang w:val="vi-VN"/>
        </w:rPr>
        <w:t>Vàng Anh- Đà Nẵng</w:t>
      </w:r>
    </w:p>
    <w:p>
      <w:pPr>
        <w:spacing w:before="55"/>
        <w:ind w:left="100" w:right="0" w:firstLine="0"/>
        <w:jc w:val="center"/>
        <w:rPr>
          <w:rFonts w:hint="default" w:ascii="Times New Roman" w:hAnsi="Times New Roman" w:cs="Times New Roman"/>
          <w:b/>
          <w:i w:val="0"/>
          <w:iCs/>
          <w:color w:val="auto"/>
          <w:sz w:val="28"/>
          <w:szCs w:val="28"/>
          <w:lang w:val="vi-VN"/>
        </w:rPr>
      </w:pPr>
      <w:r>
        <w:rPr>
          <w:rFonts w:hint="default" w:cs="Times New Roman"/>
          <w:b/>
          <w:i w:val="0"/>
          <w:iCs/>
          <w:color w:val="auto"/>
          <w:sz w:val="28"/>
          <w:szCs w:val="28"/>
          <w:lang w:val="en-GB"/>
        </w:rPr>
        <w:t>V</w:t>
      </w:r>
      <w:r>
        <w:rPr>
          <w:rFonts w:hint="default" w:cs="Times New Roman"/>
          <w:b/>
          <w:i w:val="0"/>
          <w:iCs/>
          <w:color w:val="auto"/>
          <w:sz w:val="28"/>
          <w:szCs w:val="28"/>
          <w:lang w:val="vi-VN"/>
        </w:rPr>
        <w:t>õ Thị Thanh Hương</w:t>
      </w:r>
    </w:p>
    <w:p>
      <w:pPr>
        <w:pStyle w:val="10"/>
        <w:numPr>
          <w:ilvl w:val="0"/>
          <w:numId w:val="1"/>
        </w:numPr>
        <w:tabs>
          <w:tab w:val="left" w:pos="381"/>
        </w:tabs>
        <w:spacing w:before="51" w:after="0" w:line="240" w:lineRule="auto"/>
        <w:ind w:left="380" w:right="0" w:hanging="281"/>
        <w:jc w:val="both"/>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Bạn đã học được gì trong khóa học</w:t>
      </w:r>
      <w:r>
        <w:rPr>
          <w:rFonts w:hint="default" w:ascii="Times New Roman" w:hAnsi="Times New Roman" w:cs="Times New Roman"/>
          <w:b/>
          <w:color w:val="auto"/>
          <w:spacing w:val="-1"/>
          <w:sz w:val="28"/>
          <w:szCs w:val="28"/>
        </w:rPr>
        <w:t xml:space="preserve"> </w:t>
      </w:r>
      <w:r>
        <w:rPr>
          <w:rFonts w:hint="default" w:ascii="Times New Roman" w:hAnsi="Times New Roman" w:cs="Times New Roman"/>
          <w:b/>
          <w:color w:val="auto"/>
          <w:sz w:val="28"/>
          <w:szCs w:val="28"/>
        </w:rPr>
        <w:t>này?</w:t>
      </w:r>
    </w:p>
    <w:p>
      <w:pPr>
        <w:pStyle w:val="2"/>
        <w:bidi w:val="0"/>
        <w:ind w:firstLine="280" w:firstLineChars="100"/>
        <w:rPr>
          <w:rFonts w:hint="default" w:cs="Times New Roman"/>
          <w:b w:val="0"/>
          <w:bCs/>
          <w:i w:val="0"/>
          <w:iCs/>
          <w:color w:val="auto"/>
          <w:sz w:val="28"/>
          <w:szCs w:val="28"/>
          <w:lang w:val="vi-VN"/>
        </w:rPr>
      </w:pPr>
      <w:r>
        <w:rPr>
          <w:rFonts w:hint="default" w:cs="Times New Roman"/>
          <w:b/>
          <w:i w:val="0"/>
          <w:iCs/>
          <w:color w:val="auto"/>
          <w:sz w:val="28"/>
          <w:szCs w:val="28"/>
          <w:lang w:val="vi-VN"/>
        </w:rPr>
        <w:t xml:space="preserve">- </w:t>
      </w:r>
      <w:r>
        <w:rPr>
          <w:rFonts w:hint="default" w:cs="Times New Roman"/>
          <w:b w:val="0"/>
          <w:bCs/>
          <w:i w:val="0"/>
          <w:iCs/>
          <w:color w:val="auto"/>
          <w:sz w:val="28"/>
          <w:szCs w:val="28"/>
          <w:lang w:val="vi-VN"/>
        </w:rPr>
        <w:t>STEM là cụm từ viết tắt của các từ Science (Khoa học), Technology (Công nghệ), Enginee</w:t>
      </w:r>
      <w:r>
        <w:rPr>
          <w:rFonts w:hint="default" w:cs="Times New Roman"/>
          <w:b w:val="0"/>
          <w:bCs/>
          <w:i w:val="0"/>
          <w:iCs/>
          <w:color w:val="auto"/>
          <w:sz w:val="28"/>
          <w:szCs w:val="28"/>
          <w:lang w:val="vi-VN"/>
        </w:rPr>
        <w:t>ring (Kỹ thuật), Math (Toán). STEM bản chất được hiểu là trang bị cho người học nh</w:t>
      </w:r>
      <w:r>
        <w:rPr>
          <w:rFonts w:hint="default" w:cs="Times New Roman"/>
          <w:b w:val="0"/>
          <w:bCs/>
          <w:i w:val="0"/>
          <w:iCs/>
          <w:color w:val="auto"/>
          <w:sz w:val="28"/>
          <w:szCs w:val="28"/>
          <w:lang w:val="vi-VN"/>
        </w:rPr>
        <w:t>ững kiến thức và kỹ năng cần thiết liên quan đến các lĩnh vực khoa học, công nghệ, kỹ thuật, toán học.STEM là sự thích hợp lồng ghép hài hòa từ bốn nhóm kỹ năng, một cách linh hoạt phù hợp với bối cảnh thực tiển, giúp trẻ vận dụng kết nối các kiến thức, phát triển toàn diện cho trẻ.</w:t>
      </w:r>
    </w:p>
    <w:p>
      <w:pPr>
        <w:pStyle w:val="10"/>
        <w:numPr>
          <w:ilvl w:val="0"/>
          <w:numId w:val="0"/>
        </w:numPr>
        <w:spacing w:before="51" w:after="0" w:line="240" w:lineRule="auto"/>
        <w:ind w:right="0" w:rightChars="0" w:firstLine="420" w:firstLineChars="150"/>
        <w:jc w:val="both"/>
        <w:rPr>
          <w:rFonts w:hint="default" w:cs="Times New Roman"/>
          <w:b w:val="0"/>
          <w:bCs/>
          <w:color w:val="auto"/>
          <w:sz w:val="28"/>
          <w:szCs w:val="28"/>
          <w:lang w:val="vi-VN"/>
        </w:rPr>
      </w:pPr>
      <w:r>
        <w:rPr>
          <w:rFonts w:hint="default" w:cs="Times New Roman"/>
          <w:b w:val="0"/>
          <w:bCs/>
          <w:color w:val="auto"/>
          <w:sz w:val="28"/>
          <w:szCs w:val="28"/>
          <w:lang w:val="vi-VN"/>
        </w:rPr>
        <w:t>-</w:t>
      </w:r>
      <w:r>
        <w:rPr>
          <w:rFonts w:hint="default" w:cs="Times New Roman"/>
          <w:b w:val="0"/>
          <w:bCs/>
          <w:color w:val="auto"/>
          <w:sz w:val="28"/>
          <w:szCs w:val="28"/>
          <w:lang w:val="en-US"/>
        </w:rPr>
        <w:tab/>
      </w:r>
      <w:r>
        <w:rPr>
          <w:rFonts w:hint="default" w:cs="Times New Roman"/>
          <w:b w:val="0"/>
          <w:bCs/>
          <w:color w:val="auto"/>
          <w:sz w:val="28"/>
          <w:szCs w:val="28"/>
          <w:lang w:val="vi-VN"/>
        </w:rPr>
        <w:t>Giáo dục STEM là các hoạt động tương tác và tích hợp giữa các lĩnh vực là khoa học, công nghệ, kỹ thuật, toán học. Khuyến khích sự sáng tạo tư duy phản biện và kỹ năng thực hành thông qua việc áp dụng kiến thức từ nhiều lĩnh vực đẻ giải quyết vấn đề thực tế. STEM là được kuyến khích tự do sáng tạo và tìm ra giải pháp cho các vấn đề mà trẻ gặp phải trong thực tiễn cuộc sống. Quá trình tìm kiếm lười giải này giúp trẻ trở nê linh hoạt, sáng tạo hơn, giúp trẻ phát triển khả năng giải quyết vâns để hiệu quả, đồng thời phát triển tư duy phản biện và tư duy logic.</w:t>
      </w:r>
    </w:p>
    <w:p>
      <w:pPr>
        <w:pStyle w:val="10"/>
        <w:numPr>
          <w:ilvl w:val="0"/>
          <w:numId w:val="0"/>
        </w:numPr>
        <w:spacing w:before="51" w:after="0" w:line="240" w:lineRule="auto"/>
        <w:ind w:right="0" w:rightChars="0"/>
        <w:jc w:val="both"/>
        <w:rPr>
          <w:rFonts w:hint="default" w:cs="Times New Roman"/>
          <w:b w:val="0"/>
          <w:bCs/>
          <w:color w:val="auto"/>
          <w:sz w:val="28"/>
          <w:szCs w:val="28"/>
          <w:lang w:val="vi-VN"/>
        </w:rPr>
      </w:pPr>
      <w:r>
        <w:rPr>
          <w:rFonts w:hint="default" w:cs="Times New Roman"/>
          <w:b w:val="0"/>
          <w:bCs/>
          <w:color w:val="auto"/>
          <w:sz w:val="28"/>
          <w:szCs w:val="28"/>
          <w:lang w:val="vi-VN"/>
        </w:rPr>
        <w:t xml:space="preserve">        -  Khi tôi tham gia lớp học này tôi cảm thấy giáo dục STEM có các nguyên tắc trong ứng dụng giáo dục STEM rất hay và bổ ích:</w:t>
      </w:r>
    </w:p>
    <w:p>
      <w:pPr>
        <w:pStyle w:val="10"/>
        <w:numPr>
          <w:ilvl w:val="0"/>
          <w:numId w:val="0"/>
        </w:numPr>
        <w:spacing w:before="51" w:after="0" w:line="240" w:lineRule="auto"/>
        <w:ind w:right="0" w:rightChars="0"/>
        <w:jc w:val="both"/>
        <w:rPr>
          <w:rFonts w:hint="default" w:cs="Times New Roman"/>
          <w:b w:val="0"/>
          <w:bCs/>
          <w:color w:val="auto"/>
          <w:sz w:val="28"/>
          <w:szCs w:val="28"/>
          <w:lang w:val="vi-VN"/>
        </w:rPr>
      </w:pPr>
      <w:r>
        <w:rPr>
          <w:rFonts w:hint="default" w:cs="Times New Roman"/>
          <w:b w:val="0"/>
          <w:bCs/>
          <w:color w:val="auto"/>
          <w:sz w:val="28"/>
          <w:szCs w:val="28"/>
          <w:lang w:val="vi-VN"/>
        </w:rPr>
        <w:t xml:space="preserve">        +  Đảm bảo tính mục đích.</w:t>
      </w:r>
    </w:p>
    <w:p>
      <w:pPr>
        <w:pStyle w:val="10"/>
        <w:numPr>
          <w:ilvl w:val="0"/>
          <w:numId w:val="0"/>
        </w:numPr>
        <w:spacing w:before="51" w:after="0" w:line="240" w:lineRule="auto"/>
        <w:ind w:right="0" w:rightChars="0"/>
        <w:jc w:val="both"/>
        <w:rPr>
          <w:rFonts w:hint="default" w:cs="Times New Roman"/>
          <w:b w:val="0"/>
          <w:bCs/>
          <w:color w:val="auto"/>
          <w:sz w:val="28"/>
          <w:szCs w:val="28"/>
          <w:lang w:val="vi-VN"/>
        </w:rPr>
      </w:pPr>
      <w:r>
        <w:rPr>
          <w:rFonts w:hint="default" w:cs="Times New Roman"/>
          <w:b w:val="0"/>
          <w:bCs/>
          <w:color w:val="auto"/>
          <w:sz w:val="28"/>
          <w:szCs w:val="28"/>
          <w:lang w:val="vi-VN"/>
        </w:rPr>
        <w:t xml:space="preserve">        +  Đảm bảo tính khoa học.</w:t>
      </w:r>
    </w:p>
    <w:p>
      <w:pPr>
        <w:pStyle w:val="10"/>
        <w:numPr>
          <w:ilvl w:val="0"/>
          <w:numId w:val="0"/>
        </w:numPr>
        <w:spacing w:before="51" w:after="0" w:line="240" w:lineRule="auto"/>
        <w:ind w:right="0" w:rightChars="0"/>
        <w:jc w:val="both"/>
        <w:rPr>
          <w:rFonts w:hint="default" w:cs="Times New Roman"/>
          <w:b w:val="0"/>
          <w:bCs/>
          <w:color w:val="auto"/>
          <w:sz w:val="28"/>
          <w:szCs w:val="28"/>
          <w:lang w:val="vi-VN"/>
        </w:rPr>
      </w:pPr>
      <w:r>
        <w:rPr>
          <w:rFonts w:hint="default" w:cs="Times New Roman"/>
          <w:b w:val="0"/>
          <w:bCs/>
          <w:color w:val="auto"/>
          <w:sz w:val="28"/>
          <w:szCs w:val="28"/>
          <w:lang w:val="vi-VN"/>
        </w:rPr>
        <w:t xml:space="preserve">        +  Đảm bảo phát huy tính tích cực, độc lập chủ động của trẻ.</w:t>
      </w:r>
    </w:p>
    <w:p>
      <w:pPr>
        <w:pStyle w:val="10"/>
        <w:numPr>
          <w:ilvl w:val="0"/>
          <w:numId w:val="0"/>
        </w:numPr>
        <w:spacing w:before="51" w:after="0" w:line="240" w:lineRule="auto"/>
        <w:ind w:right="0" w:rightChars="0"/>
        <w:jc w:val="both"/>
        <w:rPr>
          <w:rFonts w:hint="default" w:cs="Times New Roman"/>
          <w:b w:val="0"/>
          <w:bCs/>
          <w:color w:val="auto"/>
          <w:sz w:val="28"/>
          <w:szCs w:val="28"/>
          <w:lang w:val="vi-VN"/>
        </w:rPr>
      </w:pPr>
      <w:r>
        <w:rPr>
          <w:rFonts w:hint="default" w:cs="Times New Roman"/>
          <w:b w:val="0"/>
          <w:bCs/>
          <w:color w:val="auto"/>
          <w:sz w:val="28"/>
          <w:szCs w:val="28"/>
          <w:lang w:val="vi-VN"/>
        </w:rPr>
        <w:t xml:space="preserve">        +  Chủ động trải nghiệm, thực hành thực tiễn.</w:t>
      </w:r>
    </w:p>
    <w:p>
      <w:pPr>
        <w:pStyle w:val="10"/>
        <w:numPr>
          <w:ilvl w:val="0"/>
          <w:numId w:val="0"/>
        </w:numPr>
        <w:spacing w:before="51" w:after="0" w:line="240" w:lineRule="auto"/>
        <w:ind w:right="0" w:rightChars="0"/>
        <w:jc w:val="both"/>
        <w:rPr>
          <w:rFonts w:hint="default" w:cs="Times New Roman"/>
          <w:b w:val="0"/>
          <w:bCs/>
          <w:color w:val="auto"/>
          <w:sz w:val="28"/>
          <w:szCs w:val="28"/>
          <w:lang w:val="vi-VN"/>
        </w:rPr>
      </w:pPr>
      <w:r>
        <w:rPr>
          <w:rFonts w:hint="default" w:cs="Times New Roman"/>
          <w:b w:val="0"/>
          <w:bCs/>
          <w:color w:val="auto"/>
          <w:sz w:val="28"/>
          <w:szCs w:val="28"/>
          <w:lang w:val="vi-VN"/>
        </w:rPr>
        <w:t xml:space="preserve">        - Giáo dục STEM  để trẻ được trải nghiệm thực tế và rút kinh nghiệm cho bản thân được thực hành bằng những kỹ năng, kiến thức vô cùng gần gũi với cuộc sống của trẻ, điều dó tạo cho trẻ hứng khởi và niềm yêu thích đến trường, yêu thích khám phá, tìm hiểu mọi vấn đề trong cuộc sống.</w:t>
      </w:r>
    </w:p>
    <w:p>
      <w:pPr>
        <w:pStyle w:val="10"/>
        <w:numPr>
          <w:ilvl w:val="0"/>
          <w:numId w:val="0"/>
        </w:numPr>
        <w:tabs>
          <w:tab w:val="left" w:pos="381"/>
        </w:tabs>
        <w:spacing w:before="51" w:after="0" w:line="240" w:lineRule="auto"/>
        <w:ind w:left="237" w:leftChars="44" w:right="0" w:rightChars="0" w:hanging="140" w:hangingChars="50"/>
        <w:jc w:val="both"/>
        <w:rPr>
          <w:rFonts w:hint="default" w:cs="Times New Roman"/>
          <w:b w:val="0"/>
          <w:bCs/>
          <w:color w:val="auto"/>
          <w:sz w:val="28"/>
          <w:szCs w:val="28"/>
          <w:lang w:val="en-US"/>
        </w:rPr>
      </w:pPr>
      <w:r>
        <w:rPr>
          <w:rFonts w:hint="default" w:cs="Times New Roman"/>
          <w:b w:val="0"/>
          <w:bCs/>
          <w:color w:val="auto"/>
          <w:sz w:val="28"/>
          <w:szCs w:val="28"/>
          <w:lang w:val="en-US"/>
        </w:rPr>
        <w:t xml:space="preserve">- </w:t>
      </w:r>
      <w:r>
        <w:rPr>
          <w:rFonts w:hint="default" w:cs="Times New Roman"/>
          <w:b w:val="0"/>
          <w:bCs/>
          <w:color w:val="auto"/>
          <w:sz w:val="28"/>
          <w:szCs w:val="28"/>
          <w:lang w:val="vi-VN"/>
        </w:rPr>
        <w:t>G</w:t>
      </w:r>
      <w:r>
        <w:rPr>
          <w:rFonts w:hint="default" w:cs="Times New Roman"/>
          <w:b w:val="0"/>
          <w:bCs/>
          <w:color w:val="auto"/>
          <w:sz w:val="28"/>
          <w:szCs w:val="28"/>
          <w:lang w:val="en-US"/>
        </w:rPr>
        <w:t xml:space="preserve">iáo dục </w:t>
      </w:r>
      <w:r>
        <w:rPr>
          <w:rFonts w:hint="default" w:ascii="Times New Roman" w:hAnsi="Times New Roman" w:cs="Times New Roman"/>
          <w:b w:val="0"/>
          <w:bCs/>
          <w:color w:val="auto"/>
          <w:sz w:val="28"/>
          <w:szCs w:val="28"/>
          <w:lang w:val="en-US"/>
        </w:rPr>
        <w:t>STEM</w:t>
      </w:r>
      <w:r>
        <w:rPr>
          <w:rFonts w:hint="default" w:cs="Times New Roman"/>
          <w:b w:val="0"/>
          <w:bCs/>
          <w:color w:val="auto"/>
          <w:sz w:val="28"/>
          <w:szCs w:val="28"/>
          <w:lang w:val="en-US"/>
        </w:rPr>
        <w:t xml:space="preserve"> không những gợi lên trong tôi </w:t>
      </w:r>
      <w:r>
        <w:rPr>
          <w:rFonts w:hint="default" w:cs="Times New Roman"/>
          <w:b w:val="0"/>
          <w:bCs/>
          <w:color w:val="auto"/>
          <w:sz w:val="28"/>
          <w:szCs w:val="28"/>
          <w:lang w:val="vi-VN"/>
        </w:rPr>
        <w:t>kích thích sự tò mò của giáo dục STEM để trang bị cho bản thân những kiến thức khoa học để sử dụng vào việc lập kế hoach thiết kế môi trường dẫn dắt trẻ tìm kiếm tri thức khi thực các dự án giáo dục STEM</w:t>
      </w:r>
      <w:r>
        <w:rPr>
          <w:rFonts w:hint="default" w:cs="Times New Roman"/>
          <w:b w:val="0"/>
          <w:bCs/>
          <w:color w:val="auto"/>
          <w:sz w:val="28"/>
          <w:szCs w:val="28"/>
          <w:lang w:val="en-US"/>
        </w:rPr>
        <w:t>.</w:t>
      </w:r>
    </w:p>
    <w:p>
      <w:pPr>
        <w:pStyle w:val="10"/>
        <w:numPr>
          <w:ilvl w:val="0"/>
          <w:numId w:val="0"/>
        </w:numPr>
        <w:tabs>
          <w:tab w:val="left" w:pos="381"/>
        </w:tabs>
        <w:spacing w:before="51" w:after="0" w:line="240" w:lineRule="auto"/>
        <w:ind w:left="99" w:leftChars="0" w:right="0" w:rightChars="0"/>
        <w:jc w:val="both"/>
        <w:rPr>
          <w:rFonts w:hint="default" w:cs="Times New Roman"/>
          <w:b w:val="0"/>
          <w:bCs/>
          <w:color w:val="auto"/>
          <w:sz w:val="28"/>
          <w:szCs w:val="28"/>
          <w:lang w:val="en-US"/>
        </w:rPr>
      </w:pPr>
    </w:p>
    <w:p>
      <w:pPr>
        <w:pStyle w:val="10"/>
        <w:numPr>
          <w:ilvl w:val="0"/>
          <w:numId w:val="0"/>
        </w:numPr>
        <w:tabs>
          <w:tab w:val="left" w:pos="381"/>
        </w:tabs>
        <w:spacing w:before="51" w:after="0" w:line="240" w:lineRule="auto"/>
        <w:ind w:left="99" w:leftChars="0" w:right="0" w:rightChars="0"/>
        <w:jc w:val="both"/>
        <w:rPr>
          <w:rFonts w:hint="default" w:ascii="Times New Roman" w:hAnsi="Times New Roman" w:cs="Times New Roman"/>
          <w:b w:val="0"/>
          <w:bCs/>
          <w:color w:val="auto"/>
          <w:sz w:val="28"/>
          <w:szCs w:val="28"/>
          <w:lang w:val="en-US"/>
        </w:rPr>
      </w:pPr>
    </w:p>
    <w:p>
      <w:pPr>
        <w:pStyle w:val="10"/>
        <w:numPr>
          <w:ilvl w:val="0"/>
          <w:numId w:val="1"/>
        </w:numPr>
        <w:tabs>
          <w:tab w:val="left" w:pos="381"/>
        </w:tabs>
        <w:spacing w:before="0" w:after="0" w:line="240" w:lineRule="auto"/>
        <w:ind w:left="380" w:right="0" w:hanging="281"/>
        <w:jc w:val="both"/>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Bạn đã học điều đó như thế</w:t>
      </w:r>
      <w:r>
        <w:rPr>
          <w:rFonts w:hint="default" w:ascii="Times New Roman" w:hAnsi="Times New Roman" w:cs="Times New Roman"/>
          <w:b/>
          <w:color w:val="auto"/>
          <w:spacing w:val="-1"/>
          <w:sz w:val="28"/>
          <w:szCs w:val="28"/>
        </w:rPr>
        <w:t xml:space="preserve"> </w:t>
      </w:r>
      <w:r>
        <w:rPr>
          <w:rFonts w:hint="default" w:ascii="Times New Roman" w:hAnsi="Times New Roman" w:cs="Times New Roman"/>
          <w:b/>
          <w:color w:val="auto"/>
          <w:sz w:val="28"/>
          <w:szCs w:val="28"/>
        </w:rPr>
        <w:t>nào?</w:t>
      </w:r>
    </w:p>
    <w:p>
      <w:pPr>
        <w:pStyle w:val="10"/>
        <w:numPr>
          <w:ilvl w:val="0"/>
          <w:numId w:val="0"/>
        </w:numPr>
        <w:tabs>
          <w:tab w:val="left" w:pos="381"/>
        </w:tabs>
        <w:spacing w:before="0" w:after="0" w:line="240" w:lineRule="auto"/>
        <w:ind w:left="99" w:leftChars="0" w:right="0" w:rightChars="0"/>
        <w:jc w:val="both"/>
        <w:rPr>
          <w:rFonts w:hint="default" w:ascii="Times New Roman" w:hAnsi="Times New Roman" w:cs="Times New Roman"/>
          <w:b/>
          <w:color w:val="auto"/>
          <w:sz w:val="28"/>
          <w:szCs w:val="28"/>
        </w:rPr>
      </w:pPr>
    </w:p>
    <w:p>
      <w:pPr>
        <w:spacing w:before="41" w:line="276" w:lineRule="auto"/>
        <w:ind w:left="100" w:right="113" w:firstLine="720"/>
        <w:jc w:val="both"/>
        <w:rPr>
          <w:rFonts w:hint="default" w:cs="Times New Roman"/>
          <w:color w:val="auto"/>
          <w:sz w:val="28"/>
          <w:szCs w:val="28"/>
          <w:lang w:val="vi-VN"/>
        </w:rPr>
      </w:pPr>
      <w:r>
        <w:rPr>
          <w:rFonts w:hint="default" w:cs="Times New Roman"/>
          <w:color w:val="auto"/>
          <w:sz w:val="28"/>
          <w:szCs w:val="28"/>
          <w:lang w:val="vi-VN"/>
        </w:rPr>
        <w:t>Giáo dục STEM là hướng tiếp cận giáo dục thích hợp tạo cho trẻ hứng thú tìm tòi, khám phá trong học tập và cuộc sống cho trẻ cơ hội thử nghiệm, chế tạo, điều chỉnh giúp trẻ có kiến thức về khoa học, công nghệ , kỹ thuật, toán học. Nhìn chung việc tiếp cận giáo dục STEM có chung đặc điểm mà tôi rất thích:</w:t>
      </w:r>
    </w:p>
    <w:p>
      <w:pPr>
        <w:spacing w:before="41" w:line="276" w:lineRule="auto"/>
        <w:ind w:left="100" w:right="113" w:firstLine="720"/>
        <w:jc w:val="both"/>
        <w:rPr>
          <w:rFonts w:hint="default" w:cs="Times New Roman"/>
          <w:color w:val="auto"/>
          <w:sz w:val="28"/>
          <w:szCs w:val="28"/>
          <w:lang w:val="vi-VN"/>
        </w:rPr>
      </w:pPr>
      <w:r>
        <w:rPr>
          <w:rFonts w:hint="default" w:cs="Times New Roman"/>
          <w:color w:val="auto"/>
          <w:sz w:val="28"/>
          <w:szCs w:val="28"/>
          <w:lang w:val="vi-VN"/>
        </w:rPr>
        <w:t>+ Lấy trẻ làm trung tâm, tôn trọng trẻ, phát huy khả năng cua trẻ.</w:t>
      </w:r>
    </w:p>
    <w:p>
      <w:pPr>
        <w:spacing w:before="41" w:line="276" w:lineRule="auto"/>
        <w:ind w:left="100" w:right="113" w:firstLine="720"/>
        <w:jc w:val="both"/>
        <w:rPr>
          <w:rFonts w:hint="default" w:cs="Times New Roman"/>
          <w:color w:val="auto"/>
          <w:sz w:val="28"/>
          <w:szCs w:val="28"/>
          <w:lang w:val="vi-VN"/>
        </w:rPr>
      </w:pPr>
      <w:r>
        <w:rPr>
          <w:rFonts w:hint="default" w:cs="Times New Roman"/>
          <w:color w:val="auto"/>
          <w:sz w:val="28"/>
          <w:szCs w:val="28"/>
          <w:lang w:val="vi-VN"/>
        </w:rPr>
        <w:t>+ Chú trọng kĩ năng làm việc nhóm, khả năng tư duy.</w:t>
      </w:r>
    </w:p>
    <w:p>
      <w:pPr>
        <w:spacing w:before="41" w:line="276" w:lineRule="auto"/>
        <w:ind w:left="100" w:right="113" w:firstLine="720"/>
        <w:jc w:val="both"/>
        <w:rPr>
          <w:rFonts w:hint="default" w:cs="Times New Roman"/>
          <w:color w:val="auto"/>
          <w:sz w:val="28"/>
          <w:szCs w:val="28"/>
          <w:lang w:val="vi-VN"/>
        </w:rPr>
      </w:pPr>
      <w:r>
        <w:rPr>
          <w:rFonts w:hint="default" w:cs="Times New Roman"/>
          <w:color w:val="auto"/>
          <w:sz w:val="28"/>
          <w:szCs w:val="28"/>
          <w:lang w:val="vi-VN"/>
        </w:rPr>
        <w:t>+ Giảm tải đồ dung học tập cồng kềnh.</w:t>
      </w:r>
    </w:p>
    <w:p>
      <w:pPr>
        <w:spacing w:before="41" w:line="276" w:lineRule="auto"/>
        <w:ind w:left="100" w:right="113" w:firstLine="720"/>
        <w:jc w:val="both"/>
        <w:rPr>
          <w:rFonts w:hint="default" w:cs="Times New Roman"/>
          <w:color w:val="auto"/>
          <w:sz w:val="28"/>
          <w:szCs w:val="28"/>
          <w:lang w:val="vi-VN"/>
        </w:rPr>
      </w:pPr>
      <w:r>
        <w:rPr>
          <w:rFonts w:hint="default" w:cs="Times New Roman"/>
          <w:color w:val="auto"/>
          <w:sz w:val="28"/>
          <w:szCs w:val="28"/>
          <w:lang w:val="vi-VN"/>
        </w:rPr>
        <w:t>+ Trẻ học thông qua các trải nghiệm, tận dụng tối đa các tình huống để dạy trẻ.</w:t>
      </w:r>
    </w:p>
    <w:p>
      <w:pPr>
        <w:keepNext w:val="0"/>
        <w:keepLines w:val="0"/>
        <w:widowControl/>
        <w:suppressLineNumbers w:val="0"/>
        <w:jc w:val="left"/>
        <w:rPr>
          <w:rFonts w:hint="default" w:cs="Times New Roman"/>
          <w:color w:val="auto"/>
          <w:sz w:val="28"/>
          <w:szCs w:val="28"/>
          <w:lang w:val="en-US"/>
        </w:rPr>
      </w:pPr>
    </w:p>
    <w:p>
      <w:pPr>
        <w:keepNext w:val="0"/>
        <w:keepLines w:val="0"/>
        <w:widowControl/>
        <w:suppressLineNumbers w:val="0"/>
        <w:jc w:val="left"/>
        <w:rPr>
          <w:rFonts w:hint="default" w:cs="Times New Roman"/>
          <w:color w:val="auto"/>
          <w:sz w:val="28"/>
          <w:szCs w:val="28"/>
          <w:lang w:val="vi-VN"/>
        </w:rPr>
      </w:pPr>
      <w:r>
        <w:rPr>
          <w:rFonts w:hint="default" w:cs="Times New Roman"/>
          <w:color w:val="auto"/>
          <w:sz w:val="28"/>
          <w:szCs w:val="28"/>
          <w:lang w:val="vi-VN"/>
        </w:rPr>
        <w:t xml:space="preserve">        -  Mặc dù khóa học STEM MART của cô từ phần 1 đến phần 5 thời gian rất ít ỏi nhưng cũng là động lực để tôi có mục tiêu hướng đến. Đây là một phương pháp giáo dục mới với tôi, bản thân  tôi cần nổ  lực để tìm tòi trào dồi  tài liệu trên mạng xã hội, các buổi tập huấn do nhà trường tổ chức để có thêm kiến thức trong việc đưa giáo dục STEM giảng dạy sau này</w:t>
      </w:r>
    </w:p>
    <w:p>
      <w:pPr>
        <w:pStyle w:val="10"/>
        <w:numPr>
          <w:ilvl w:val="0"/>
          <w:numId w:val="1"/>
        </w:numPr>
        <w:tabs>
          <w:tab w:val="left" w:pos="381"/>
        </w:tabs>
        <w:spacing w:before="0" w:after="0" w:line="240" w:lineRule="auto"/>
        <w:ind w:left="380" w:right="0" w:hanging="281"/>
        <w:jc w:val="both"/>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Kế hoạch tiếp theo của bạn?</w:t>
      </w:r>
    </w:p>
    <w:p>
      <w:pPr>
        <w:pStyle w:val="7"/>
        <w:spacing w:line="276" w:lineRule="auto"/>
        <w:rPr>
          <w:rFonts w:hint="default" w:cs="Times New Roman"/>
          <w:color w:val="auto"/>
          <w:sz w:val="28"/>
          <w:szCs w:val="28"/>
          <w:lang w:val="vi-VN"/>
        </w:rPr>
      </w:pPr>
      <w:r>
        <w:rPr>
          <w:rFonts w:hint="default" w:cs="Times New Roman"/>
          <w:color w:val="auto"/>
          <w:sz w:val="28"/>
          <w:szCs w:val="28"/>
          <w:lang w:val="vi-VN"/>
        </w:rPr>
        <w:t xml:space="preserve">       -  Đưa giáo dục STEM vào trường lớp đang công tác, phối hợp tuyên truyền STEM đến phụ huynh để giúp trẻ phát triển toàn diện trong giáo dục STEM mới này.</w:t>
      </w:r>
    </w:p>
    <w:p>
      <w:pPr>
        <w:pStyle w:val="7"/>
        <w:spacing w:line="276" w:lineRule="auto"/>
        <w:rPr>
          <w:rFonts w:hint="default" w:cs="Times New Roman"/>
          <w:color w:val="auto"/>
          <w:sz w:val="28"/>
          <w:szCs w:val="28"/>
          <w:lang w:val="vi-VN"/>
        </w:rPr>
      </w:pPr>
      <w:r>
        <w:rPr>
          <w:rFonts w:hint="default" w:cs="Times New Roman"/>
          <w:color w:val="auto"/>
          <w:sz w:val="28"/>
          <w:szCs w:val="28"/>
          <w:lang w:val="vi-VN"/>
        </w:rPr>
        <w:t xml:space="preserve">       -  Khai thác các nguồn lực về giáo dục STEM để ứng dụng trong thực hiện tại trường.</w:t>
      </w:r>
    </w:p>
    <w:p>
      <w:pPr>
        <w:pStyle w:val="7"/>
        <w:spacing w:line="276" w:lineRule="auto"/>
        <w:rPr>
          <w:rFonts w:hint="default" w:cs="Times New Roman"/>
          <w:color w:val="auto"/>
          <w:sz w:val="28"/>
          <w:szCs w:val="28"/>
          <w:lang w:val="vi-VN"/>
        </w:rPr>
      </w:pPr>
      <w:r>
        <w:rPr>
          <w:rFonts w:hint="default" w:cs="Times New Roman"/>
          <w:color w:val="auto"/>
          <w:sz w:val="28"/>
          <w:szCs w:val="28"/>
          <w:lang w:val="vi-VN"/>
        </w:rPr>
        <w:t xml:space="preserve">       -  Xây dựng kế hoạch tổ chức các hoạt động giáo dục ứng dụng STEM phù hợp với bối cảnh, điều kiện thực tế tại lớp, trường, địa phương và khả năng nhu cầu của trẻ.</w:t>
      </w:r>
    </w:p>
    <w:p>
      <w:pPr>
        <w:pStyle w:val="7"/>
        <w:spacing w:line="276" w:lineRule="auto"/>
        <w:ind w:firstLine="560" w:firstLineChars="200"/>
        <w:rPr>
          <w:rFonts w:hint="default" w:cs="Times New Roman"/>
          <w:color w:val="auto"/>
          <w:sz w:val="28"/>
          <w:szCs w:val="28"/>
          <w:lang w:val="en-US"/>
        </w:rPr>
      </w:pPr>
      <w:r>
        <w:rPr>
          <w:rFonts w:hint="default" w:cs="Times New Roman"/>
          <w:color w:val="auto"/>
          <w:sz w:val="28"/>
          <w:szCs w:val="28"/>
          <w:lang w:val="vi-VN"/>
        </w:rPr>
        <w:t xml:space="preserve">-  </w:t>
      </w:r>
      <w:r>
        <w:rPr>
          <w:rFonts w:hint="default" w:ascii="Times New Roman" w:hAnsi="Times New Roman" w:cs="Times New Roman"/>
          <w:color w:val="auto"/>
          <w:sz w:val="28"/>
          <w:szCs w:val="28"/>
        </w:rPr>
        <w:t xml:space="preserve">Xin chân thành cám ơn cô và đội ngũ </w:t>
      </w:r>
      <w:r>
        <w:rPr>
          <w:rFonts w:hint="default" w:cs="Times New Roman"/>
          <w:color w:val="auto"/>
          <w:sz w:val="28"/>
          <w:szCs w:val="28"/>
          <w:lang w:val="vi-VN"/>
        </w:rPr>
        <w:t>giáo viên</w:t>
      </w:r>
      <w:r>
        <w:rPr>
          <w:rFonts w:hint="default" w:cs="Times New Roman"/>
          <w:color w:val="auto"/>
          <w:sz w:val="28"/>
          <w:szCs w:val="28"/>
          <w:lang w:val="en-US"/>
        </w:rPr>
        <w:t xml:space="preserve"> </w:t>
      </w:r>
      <w:r>
        <w:rPr>
          <w:rFonts w:hint="default" w:ascii="Times New Roman" w:hAnsi="Times New Roman" w:cs="Times New Roman"/>
          <w:color w:val="auto"/>
          <w:sz w:val="28"/>
          <w:szCs w:val="28"/>
        </w:rPr>
        <w:t xml:space="preserve">đã nhiệt tình giúp chúng </w:t>
      </w:r>
      <w:r>
        <w:rPr>
          <w:rFonts w:hint="default" w:cs="Times New Roman"/>
          <w:color w:val="auto"/>
          <w:sz w:val="28"/>
          <w:szCs w:val="28"/>
          <w:lang w:val="vi-VN"/>
        </w:rPr>
        <w:t xml:space="preserve">tôi </w:t>
      </w:r>
      <w:r>
        <w:rPr>
          <w:rFonts w:hint="default" w:ascii="Times New Roman" w:hAnsi="Times New Roman" w:cs="Times New Roman"/>
          <w:color w:val="auto"/>
          <w:sz w:val="28"/>
          <w:szCs w:val="28"/>
        </w:rPr>
        <w:t>có cơ hội tiếp xúc</w:t>
      </w:r>
      <w:r>
        <w:rPr>
          <w:rFonts w:hint="default" w:ascii="Times New Roman" w:hAnsi="Times New Roman" w:cs="Times New Roman"/>
          <w:color w:val="auto"/>
          <w:spacing w:val="-4"/>
          <w:sz w:val="28"/>
          <w:szCs w:val="28"/>
        </w:rPr>
        <w:t xml:space="preserve"> </w:t>
      </w:r>
      <w:r>
        <w:rPr>
          <w:rFonts w:hint="default" w:ascii="Times New Roman" w:hAnsi="Times New Roman" w:cs="Times New Roman"/>
          <w:color w:val="auto"/>
          <w:sz w:val="28"/>
          <w:szCs w:val="28"/>
        </w:rPr>
        <w:t>với</w:t>
      </w:r>
      <w:r>
        <w:rPr>
          <w:rFonts w:hint="default" w:ascii="Times New Roman" w:hAnsi="Times New Roman" w:cs="Times New Roman"/>
          <w:color w:val="auto"/>
          <w:spacing w:val="-6"/>
          <w:sz w:val="28"/>
          <w:szCs w:val="28"/>
        </w:rPr>
        <w:t xml:space="preserve"> </w:t>
      </w:r>
      <w:r>
        <w:rPr>
          <w:rFonts w:hint="default" w:ascii="Times New Roman" w:hAnsi="Times New Roman" w:cs="Times New Roman"/>
          <w:color w:val="auto"/>
          <w:sz w:val="28"/>
          <w:szCs w:val="28"/>
        </w:rPr>
        <w:t>STEM</w:t>
      </w:r>
      <w:r>
        <w:rPr>
          <w:rFonts w:hint="default" w:cs="Times New Roman"/>
          <w:color w:val="auto"/>
          <w:sz w:val="28"/>
          <w:szCs w:val="28"/>
          <w:lang w:val="en-US"/>
        </w:rPr>
        <w:t xml:space="preserve">. </w:t>
      </w:r>
    </w:p>
    <w:sectPr>
      <w:pgSz w:w="11910" w:h="16840"/>
      <w:pgMar w:top="620" w:right="950" w:bottom="280" w:left="12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380" w:hanging="281"/>
        <w:jc w:val="left"/>
      </w:pPr>
      <w:rPr>
        <w:rFonts w:hint="default" w:ascii="Times New Roman" w:hAnsi="Times New Roman" w:eastAsia="Times New Roman" w:cs="Times New Roman"/>
        <w:b/>
        <w:bCs/>
        <w:spacing w:val="0"/>
        <w:w w:val="100"/>
        <w:sz w:val="28"/>
        <w:szCs w:val="28"/>
        <w:lang w:val="vi" w:eastAsia="en-US" w:bidi="ar-SA"/>
      </w:rPr>
    </w:lvl>
    <w:lvl w:ilvl="1" w:tentative="0">
      <w:start w:val="0"/>
      <w:numFmt w:val="bullet"/>
      <w:lvlText w:val="-"/>
      <w:lvlJc w:val="left"/>
      <w:pPr>
        <w:ind w:left="100" w:hanging="171"/>
      </w:pPr>
      <w:rPr>
        <w:rFonts w:hint="default" w:ascii="Times New Roman" w:hAnsi="Times New Roman" w:eastAsia="Times New Roman" w:cs="Times New Roman"/>
        <w:w w:val="100"/>
        <w:sz w:val="28"/>
        <w:szCs w:val="28"/>
        <w:lang w:val="vi" w:eastAsia="en-US" w:bidi="ar-SA"/>
      </w:rPr>
    </w:lvl>
    <w:lvl w:ilvl="2" w:tentative="0">
      <w:start w:val="0"/>
      <w:numFmt w:val="bullet"/>
      <w:lvlText w:val="•"/>
      <w:lvlJc w:val="left"/>
      <w:pPr>
        <w:ind w:left="1525" w:hanging="171"/>
      </w:pPr>
      <w:rPr>
        <w:rFonts w:hint="default"/>
        <w:lang w:val="vi" w:eastAsia="en-US" w:bidi="ar-SA"/>
      </w:rPr>
    </w:lvl>
    <w:lvl w:ilvl="3" w:tentative="0">
      <w:start w:val="0"/>
      <w:numFmt w:val="bullet"/>
      <w:lvlText w:val="•"/>
      <w:lvlJc w:val="left"/>
      <w:pPr>
        <w:ind w:left="2670" w:hanging="171"/>
      </w:pPr>
      <w:rPr>
        <w:rFonts w:hint="default"/>
        <w:lang w:val="vi" w:eastAsia="en-US" w:bidi="ar-SA"/>
      </w:rPr>
    </w:lvl>
    <w:lvl w:ilvl="4" w:tentative="0">
      <w:start w:val="0"/>
      <w:numFmt w:val="bullet"/>
      <w:lvlText w:val="•"/>
      <w:lvlJc w:val="left"/>
      <w:pPr>
        <w:ind w:left="3815" w:hanging="171"/>
      </w:pPr>
      <w:rPr>
        <w:rFonts w:hint="default"/>
        <w:lang w:val="vi" w:eastAsia="en-US" w:bidi="ar-SA"/>
      </w:rPr>
    </w:lvl>
    <w:lvl w:ilvl="5" w:tentative="0">
      <w:start w:val="0"/>
      <w:numFmt w:val="bullet"/>
      <w:lvlText w:val="•"/>
      <w:lvlJc w:val="left"/>
      <w:pPr>
        <w:ind w:left="4960" w:hanging="171"/>
      </w:pPr>
      <w:rPr>
        <w:rFonts w:hint="default"/>
        <w:lang w:val="vi" w:eastAsia="en-US" w:bidi="ar-SA"/>
      </w:rPr>
    </w:lvl>
    <w:lvl w:ilvl="6" w:tentative="0">
      <w:start w:val="0"/>
      <w:numFmt w:val="bullet"/>
      <w:lvlText w:val="•"/>
      <w:lvlJc w:val="left"/>
      <w:pPr>
        <w:ind w:left="6105" w:hanging="171"/>
      </w:pPr>
      <w:rPr>
        <w:rFonts w:hint="default"/>
        <w:lang w:val="vi" w:eastAsia="en-US" w:bidi="ar-SA"/>
      </w:rPr>
    </w:lvl>
    <w:lvl w:ilvl="7" w:tentative="0">
      <w:start w:val="0"/>
      <w:numFmt w:val="bullet"/>
      <w:lvlText w:val="•"/>
      <w:lvlJc w:val="left"/>
      <w:pPr>
        <w:ind w:left="7250" w:hanging="171"/>
      </w:pPr>
      <w:rPr>
        <w:rFonts w:hint="default"/>
        <w:lang w:val="vi" w:eastAsia="en-US" w:bidi="ar-SA"/>
      </w:rPr>
    </w:lvl>
    <w:lvl w:ilvl="8" w:tentative="0">
      <w:start w:val="0"/>
      <w:numFmt w:val="bullet"/>
      <w:lvlText w:val="•"/>
      <w:lvlJc w:val="left"/>
      <w:pPr>
        <w:ind w:left="8396" w:hanging="171"/>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000000"/>
    <w:rsid w:val="1A5B12C4"/>
    <w:rsid w:val="205226BA"/>
    <w:rsid w:val="30191779"/>
    <w:rsid w:val="3B8C2A2D"/>
    <w:rsid w:val="3ED24E20"/>
    <w:rsid w:val="68022632"/>
    <w:rsid w:val="6943317F"/>
    <w:rsid w:val="799F4448"/>
    <w:rsid w:val="7F7C0E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vi" w:eastAsia="en-US" w:bidi="ar-SA"/>
    </w:rPr>
  </w:style>
  <w:style w:type="paragraph" w:styleId="2">
    <w:name w:val="heading 1"/>
    <w:basedOn w:val="1"/>
    <w:qFormat/>
    <w:uiPriority w:val="1"/>
    <w:pPr>
      <w:spacing w:before="55"/>
      <w:ind w:left="100"/>
      <w:outlineLvl w:val="1"/>
    </w:pPr>
    <w:rPr>
      <w:rFonts w:ascii="Times New Roman" w:hAnsi="Times New Roman" w:eastAsia="Times New Roman" w:cs="Times New Roman"/>
      <w:b/>
      <w:bCs/>
      <w:i/>
      <w:sz w:val="32"/>
      <w:szCs w:val="32"/>
      <w:lang w:val="vi" w:eastAsia="en-US" w:bidi="ar-SA"/>
    </w:rPr>
  </w:style>
  <w:style w:type="paragraph" w:styleId="3">
    <w:name w:val="heading 2"/>
    <w:basedOn w:val="1"/>
    <w:qFormat/>
    <w:uiPriority w:val="1"/>
    <w:pPr>
      <w:spacing w:before="43"/>
      <w:ind w:left="1770" w:right="113"/>
      <w:jc w:val="center"/>
      <w:outlineLvl w:val="2"/>
    </w:pPr>
    <w:rPr>
      <w:rFonts w:ascii="Times New Roman" w:hAnsi="Times New Roman" w:eastAsia="Times New Roman" w:cs="Times New Roman"/>
      <w:b/>
      <w:bCs/>
      <w:sz w:val="30"/>
      <w:szCs w:val="30"/>
      <w:lang w:val="vi" w:eastAsia="en-US" w:bidi="ar-SA"/>
    </w:rPr>
  </w:style>
  <w:style w:type="paragraph" w:styleId="4">
    <w:name w:val="heading 4"/>
    <w:basedOn w:val="1"/>
    <w:next w:val="1"/>
    <w:unhideWhenUsed/>
    <w:qFormat/>
    <w:uiPriority w:val="0"/>
    <w:pPr>
      <w:keepNext/>
      <w:keepLines/>
      <w:spacing w:before="280" w:after="290" w:line="376" w:lineRule="auto"/>
      <w:outlineLvl w:val="3"/>
    </w:pPr>
    <w:rPr>
      <w:b/>
      <w:bCs/>
      <w:sz w:val="28"/>
      <w:szCs w:val="28"/>
    </w:rPr>
  </w:style>
  <w:style w:type="character" w:default="1" w:styleId="5">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1"/>
    <w:pPr>
      <w:spacing w:before="2"/>
      <w:ind w:left="100" w:right="114"/>
      <w:jc w:val="both"/>
    </w:pPr>
    <w:rPr>
      <w:rFonts w:ascii="Times New Roman" w:hAnsi="Times New Roman" w:eastAsia="Times New Roman" w:cs="Times New Roman"/>
      <w:sz w:val="28"/>
      <w:szCs w:val="28"/>
      <w:lang w:val="vi" w:eastAsia="en-US" w:bidi="ar-SA"/>
    </w:rPr>
  </w:style>
  <w:style w:type="paragraph" w:styleId="8">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customStyle="1" w:styleId="9">
    <w:name w:val="Table Normal1"/>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380" w:hanging="281"/>
      <w:jc w:val="both"/>
    </w:pPr>
    <w:rPr>
      <w:rFonts w:ascii="Times New Roman" w:hAnsi="Times New Roman" w:eastAsia="Times New Roman" w:cs="Times New Roman"/>
      <w:lang w:val="vi" w:eastAsia="en-US" w:bidi="ar-SA"/>
    </w:rPr>
  </w:style>
  <w:style w:type="paragraph" w:customStyle="1" w:styleId="11">
    <w:name w:val="Table Paragraph"/>
    <w:basedOn w:val="1"/>
    <w:qFormat/>
    <w:uiPriority w:val="1"/>
    <w:rPr>
      <w:lang w:val="vi"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10</TotalTime>
  <ScaleCrop>false</ScaleCrop>
  <LinksUpToDate>false</LinksUpToDate>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2023-11-10T01:11:00Z</dcterms:created>
  <dc:creator>ADMIN</dc:creator>
  <cp:lastModifiedBy>Ms Huong</cp:lastModifiedBy>
  <dcterms:modified xsi:type="dcterms:W3CDTF">2023-11-24T14:34:42Z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Microsoft® Word 2013</vt:lpwstr>
  </property>
  <property fmtid="{D5CDD505-2E9C-101B-9397-08002B2CF9AE}" pid="4" name="LastSaved">
    <vt:filetime>2023-11-10T00:00:00Z</vt:filetime>
  </property>
  <property fmtid="{D5CDD505-2E9C-101B-9397-08002B2CF9AE}" pid="5" name="KSOProductBuildVer">
    <vt:lpwstr>2057-12.2.0.13306</vt:lpwstr>
  </property>
  <property fmtid="{D5CDD505-2E9C-101B-9397-08002B2CF9AE}" pid="6" name="ICV">
    <vt:lpwstr>EBA8C5E17BFD49449807A8C70D8490EC_12</vt:lpwstr>
  </property>
</Properties>
</file>